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75D" w:rsidRPr="00044E2F" w:rsidRDefault="009C775D" w:rsidP="009C775D">
      <w:pPr>
        <w:shd w:val="clear" w:color="auto" w:fill="FFFFFF"/>
        <w:tabs>
          <w:tab w:val="num" w:pos="2340"/>
        </w:tabs>
        <w:autoSpaceDE w:val="0"/>
        <w:autoSpaceDN w:val="0"/>
        <w:adjustRightInd w:val="0"/>
        <w:ind w:left="360"/>
        <w:jc w:val="center"/>
        <w:rPr>
          <w:color w:val="000000"/>
          <w:lang w:val="kk-KZ"/>
        </w:rPr>
      </w:pPr>
      <w:bookmarkStart w:id="0" w:name="OLE_LINK3"/>
      <w:bookmarkStart w:id="1" w:name="OLE_LINK4"/>
      <w:r w:rsidRPr="00044E2F">
        <w:rPr>
          <w:color w:val="000000"/>
          <w:lang w:val="kk-KZ"/>
        </w:rPr>
        <w:t>ӘЛ-ФАРАБИ АТЫНДАҒЫ ҚАЗАҚ ҰЛТТЫҚ УНИВЕРСИТЕТІ</w:t>
      </w:r>
    </w:p>
    <w:p w:rsidR="009C775D" w:rsidRPr="00044E2F" w:rsidRDefault="009C775D" w:rsidP="009C775D">
      <w:pPr>
        <w:shd w:val="clear" w:color="auto" w:fill="FFFFFF"/>
        <w:tabs>
          <w:tab w:val="num" w:pos="2340"/>
        </w:tabs>
        <w:autoSpaceDE w:val="0"/>
        <w:autoSpaceDN w:val="0"/>
        <w:adjustRightInd w:val="0"/>
        <w:ind w:left="360"/>
        <w:jc w:val="center"/>
        <w:rPr>
          <w:color w:val="000000"/>
          <w:lang w:val="kk-KZ"/>
        </w:rPr>
      </w:pPr>
      <w:r w:rsidRPr="00044E2F">
        <w:rPr>
          <w:color w:val="000000"/>
          <w:lang w:val="kk-KZ"/>
        </w:rPr>
        <w:t>Философия және саясаттану  факультеті</w:t>
      </w:r>
    </w:p>
    <w:p w:rsidR="009C775D" w:rsidRPr="00044E2F" w:rsidRDefault="009C775D" w:rsidP="009C775D">
      <w:pPr>
        <w:shd w:val="clear" w:color="auto" w:fill="FFFFFF"/>
        <w:tabs>
          <w:tab w:val="num" w:pos="2340"/>
        </w:tabs>
        <w:autoSpaceDE w:val="0"/>
        <w:autoSpaceDN w:val="0"/>
        <w:adjustRightInd w:val="0"/>
        <w:ind w:left="360"/>
        <w:jc w:val="center"/>
        <w:rPr>
          <w:color w:val="000000"/>
          <w:lang w:val="kk-KZ"/>
        </w:rPr>
      </w:pPr>
      <w:r w:rsidRPr="00044E2F">
        <w:rPr>
          <w:color w:val="000000"/>
          <w:lang w:val="kk-KZ"/>
        </w:rPr>
        <w:t>Жалпы және этникалық педагогика кафедрасы</w:t>
      </w:r>
    </w:p>
    <w:p w:rsidR="009C775D" w:rsidRPr="00384616" w:rsidRDefault="009C775D" w:rsidP="009C775D">
      <w:pPr>
        <w:shd w:val="clear" w:color="auto" w:fill="FFFFFF"/>
        <w:tabs>
          <w:tab w:val="num" w:pos="2340"/>
        </w:tabs>
        <w:autoSpaceDE w:val="0"/>
        <w:autoSpaceDN w:val="0"/>
        <w:adjustRightInd w:val="0"/>
        <w:ind w:left="360"/>
        <w:jc w:val="center"/>
        <w:rPr>
          <w:b/>
          <w:color w:val="000000"/>
          <w:lang w:val="kk-KZ"/>
        </w:rPr>
      </w:pPr>
    </w:p>
    <w:tbl>
      <w:tblPr>
        <w:tblW w:w="9889" w:type="dxa"/>
        <w:tblLayout w:type="fixed"/>
        <w:tblLook w:val="0000" w:firstRow="0" w:lastRow="0" w:firstColumn="0" w:lastColumn="0" w:noHBand="0" w:noVBand="0"/>
      </w:tblPr>
      <w:tblGrid>
        <w:gridCol w:w="4786"/>
        <w:gridCol w:w="5103"/>
      </w:tblGrid>
      <w:tr w:rsidR="009C775D" w:rsidRPr="00FE4421" w:rsidTr="00BB78D1">
        <w:trPr>
          <w:trHeight w:val="486"/>
        </w:trPr>
        <w:tc>
          <w:tcPr>
            <w:tcW w:w="4786" w:type="dxa"/>
          </w:tcPr>
          <w:p w:rsidR="009C775D" w:rsidRPr="00FE4421" w:rsidRDefault="009C775D" w:rsidP="00EB1689">
            <w:pPr>
              <w:rPr>
                <w:lang w:val="kk-KZ"/>
              </w:rPr>
            </w:pPr>
          </w:p>
          <w:p w:rsidR="009C775D" w:rsidRPr="00FE4421" w:rsidRDefault="009C775D" w:rsidP="00EB1689">
            <w:pPr>
              <w:rPr>
                <w:lang w:val="kk-KZ"/>
              </w:rPr>
            </w:pPr>
          </w:p>
          <w:p w:rsidR="009C775D" w:rsidRPr="00FE4421" w:rsidRDefault="009C775D" w:rsidP="00EB1689">
            <w:pPr>
              <w:rPr>
                <w:b/>
                <w:lang w:val="kk-KZ"/>
              </w:rPr>
            </w:pPr>
          </w:p>
        </w:tc>
        <w:tc>
          <w:tcPr>
            <w:tcW w:w="5103" w:type="dxa"/>
          </w:tcPr>
          <w:p w:rsidR="009C775D" w:rsidRPr="00FE4421" w:rsidRDefault="009C775D" w:rsidP="00EB1689">
            <w:pPr>
              <w:pStyle w:val="1"/>
              <w:jc w:val="right"/>
              <w:rPr>
                <w:b w:val="0"/>
                <w:sz w:val="24"/>
                <w:lang w:val="kk-KZ"/>
              </w:rPr>
            </w:pPr>
            <w:r w:rsidRPr="00FE4421">
              <w:rPr>
                <w:sz w:val="24"/>
                <w:lang w:val="kk-KZ"/>
              </w:rPr>
              <w:t xml:space="preserve">                       </w:t>
            </w:r>
            <w:r w:rsidRPr="00FE4421">
              <w:rPr>
                <w:b w:val="0"/>
                <w:sz w:val="24"/>
                <w:lang w:val="kk-KZ"/>
              </w:rPr>
              <w:t xml:space="preserve">Философия және саясаттану факультетінің Ғылыми кеңесінде бекітілді </w:t>
            </w:r>
          </w:p>
          <w:p w:rsidR="009C775D" w:rsidRDefault="009C775D" w:rsidP="00EB1689">
            <w:pPr>
              <w:jc w:val="right"/>
              <w:rPr>
                <w:lang w:val="kk-KZ"/>
              </w:rPr>
            </w:pPr>
            <w:r w:rsidRPr="00FE4421">
              <w:rPr>
                <w:lang w:val="kk-KZ"/>
              </w:rPr>
              <w:t xml:space="preserve">               </w:t>
            </w:r>
            <w:r>
              <w:rPr>
                <w:lang w:val="kk-KZ"/>
              </w:rPr>
              <w:t>№_</w:t>
            </w:r>
            <w:r w:rsidR="003F26AA">
              <w:rPr>
                <w:u w:val="single"/>
              </w:rPr>
              <w:t>__</w:t>
            </w:r>
            <w:r>
              <w:rPr>
                <w:lang w:val="kk-KZ"/>
              </w:rPr>
              <w:t>_хаттама  « _</w:t>
            </w:r>
            <w:r w:rsidR="003F26AA">
              <w:rPr>
                <w:u w:val="single"/>
                <w:lang w:val="kk-KZ"/>
              </w:rPr>
              <w:t>__</w:t>
            </w:r>
            <w:r>
              <w:rPr>
                <w:lang w:val="kk-KZ"/>
              </w:rPr>
              <w:t>_»_</w:t>
            </w:r>
            <w:r w:rsidR="003F26AA">
              <w:rPr>
                <w:lang w:val="kk-KZ"/>
              </w:rPr>
              <w:t>__</w:t>
            </w:r>
            <w:r>
              <w:rPr>
                <w:lang w:val="kk-KZ"/>
              </w:rPr>
              <w:t>_201</w:t>
            </w:r>
            <w:r w:rsidR="005F10D6" w:rsidRPr="00941D8B">
              <w:t>5</w:t>
            </w:r>
            <w:r>
              <w:rPr>
                <w:lang w:val="kk-KZ"/>
              </w:rPr>
              <w:t xml:space="preserve"> ж             </w:t>
            </w:r>
          </w:p>
          <w:p w:rsidR="009C775D" w:rsidRPr="00FE4421" w:rsidRDefault="00BB78D1" w:rsidP="00BB78D1">
            <w:pPr>
              <w:rPr>
                <w:lang w:val="kk-KZ"/>
              </w:rPr>
            </w:pPr>
            <w:r>
              <w:rPr>
                <w:lang w:val="kk-KZ"/>
              </w:rPr>
              <w:t xml:space="preserve">  Факультет деканы</w:t>
            </w:r>
            <w:r w:rsidR="009C775D">
              <w:rPr>
                <w:lang w:val="kk-KZ"/>
              </w:rPr>
              <w:t xml:space="preserve"> _</w:t>
            </w:r>
            <w:r w:rsidR="009C775D" w:rsidRPr="00F40231">
              <w:t>_____</w:t>
            </w:r>
            <w:r w:rsidR="009C775D">
              <w:rPr>
                <w:lang w:val="kk-KZ"/>
              </w:rPr>
              <w:t>___</w:t>
            </w:r>
            <w:r>
              <w:rPr>
                <w:lang w:val="kk-KZ"/>
              </w:rPr>
              <w:t>Ә</w:t>
            </w:r>
            <w:r w:rsidR="009C775D">
              <w:rPr>
                <w:lang w:val="kk-KZ"/>
              </w:rPr>
              <w:t>.</w:t>
            </w:r>
            <w:r>
              <w:rPr>
                <w:lang w:val="kk-KZ"/>
              </w:rPr>
              <w:t>Р</w:t>
            </w:r>
            <w:r w:rsidR="009C775D">
              <w:rPr>
                <w:lang w:val="kk-KZ"/>
              </w:rPr>
              <w:t>.</w:t>
            </w:r>
            <w:r>
              <w:rPr>
                <w:lang w:val="kk-KZ"/>
              </w:rPr>
              <w:t>Масалим</w:t>
            </w:r>
            <w:r w:rsidR="009C775D">
              <w:rPr>
                <w:lang w:val="kk-KZ"/>
              </w:rPr>
              <w:t xml:space="preserve">ова </w:t>
            </w:r>
          </w:p>
        </w:tc>
      </w:tr>
      <w:bookmarkEnd w:id="0"/>
      <w:bookmarkEnd w:id="1"/>
    </w:tbl>
    <w:p w:rsidR="009C775D" w:rsidRDefault="009C775D" w:rsidP="009C775D">
      <w:pPr>
        <w:pStyle w:val="1"/>
        <w:rPr>
          <w:sz w:val="20"/>
          <w:szCs w:val="20"/>
          <w:lang w:val="kk-KZ"/>
        </w:rPr>
      </w:pPr>
    </w:p>
    <w:p w:rsidR="009C775D" w:rsidRPr="00044E2F" w:rsidRDefault="009C775D" w:rsidP="009C775D">
      <w:pPr>
        <w:pStyle w:val="1"/>
        <w:rPr>
          <w:b w:val="0"/>
          <w:sz w:val="20"/>
          <w:szCs w:val="20"/>
          <w:lang w:val="kk-KZ"/>
        </w:rPr>
      </w:pPr>
    </w:p>
    <w:p w:rsidR="009C775D" w:rsidRPr="00044E2F" w:rsidRDefault="009C775D" w:rsidP="009C775D">
      <w:pPr>
        <w:shd w:val="clear" w:color="auto" w:fill="FFFFFF"/>
        <w:tabs>
          <w:tab w:val="num" w:pos="2340"/>
        </w:tabs>
        <w:autoSpaceDE w:val="0"/>
        <w:autoSpaceDN w:val="0"/>
        <w:adjustRightInd w:val="0"/>
        <w:ind w:left="360"/>
        <w:jc w:val="center"/>
        <w:rPr>
          <w:b/>
          <w:color w:val="000000"/>
          <w:sz w:val="20"/>
          <w:szCs w:val="20"/>
          <w:lang w:val="kk-KZ"/>
        </w:rPr>
      </w:pPr>
      <w:r w:rsidRPr="00044E2F">
        <w:rPr>
          <w:b/>
          <w:color w:val="000000"/>
          <w:sz w:val="20"/>
          <w:szCs w:val="20"/>
          <w:lang w:val="kk-KZ"/>
        </w:rPr>
        <w:t>СИЛЛАБУС</w:t>
      </w:r>
    </w:p>
    <w:p w:rsidR="009C775D" w:rsidRPr="00044E2F" w:rsidRDefault="009C775D" w:rsidP="009C775D">
      <w:pPr>
        <w:jc w:val="center"/>
        <w:rPr>
          <w:sz w:val="20"/>
          <w:szCs w:val="20"/>
          <w:lang w:val="kk-KZ"/>
        </w:rPr>
      </w:pPr>
      <w:r w:rsidRPr="00044E2F">
        <w:rPr>
          <w:sz w:val="20"/>
          <w:szCs w:val="20"/>
          <w:lang w:val="kk-KZ"/>
        </w:rPr>
        <w:t>Модуль  «Базалық элективті пәндер»</w:t>
      </w:r>
    </w:p>
    <w:p w:rsidR="009C775D" w:rsidRDefault="009C775D" w:rsidP="009C775D">
      <w:pPr>
        <w:jc w:val="center"/>
        <w:rPr>
          <w:sz w:val="20"/>
          <w:szCs w:val="20"/>
          <w:lang w:val="kk-KZ"/>
        </w:rPr>
      </w:pPr>
      <w:r w:rsidRPr="00044E2F">
        <w:rPr>
          <w:sz w:val="20"/>
          <w:szCs w:val="20"/>
          <w:lang w:val="kk-KZ"/>
        </w:rPr>
        <w:t xml:space="preserve"> «</w:t>
      </w:r>
      <w:r w:rsidR="00652827">
        <w:rPr>
          <w:sz w:val="20"/>
          <w:szCs w:val="20"/>
          <w:lang w:val="kk-KZ"/>
        </w:rPr>
        <w:t>Психологиялық</w:t>
      </w:r>
      <w:r w:rsidRPr="00044E2F">
        <w:rPr>
          <w:sz w:val="20"/>
          <w:szCs w:val="20"/>
          <w:lang w:val="kk-KZ"/>
        </w:rPr>
        <w:t>-педагогикалық конфликтология</w:t>
      </w:r>
      <w:r w:rsidR="00652827">
        <w:rPr>
          <w:sz w:val="20"/>
          <w:szCs w:val="20"/>
          <w:lang w:val="kk-KZ"/>
        </w:rPr>
        <w:t xml:space="preserve"> негіздері</w:t>
      </w:r>
      <w:r w:rsidRPr="00044E2F">
        <w:rPr>
          <w:sz w:val="20"/>
          <w:szCs w:val="20"/>
          <w:lang w:val="kk-KZ"/>
        </w:rPr>
        <w:t xml:space="preserve">» </w:t>
      </w:r>
    </w:p>
    <w:p w:rsidR="009C775D" w:rsidRDefault="009C775D" w:rsidP="009C775D">
      <w:pPr>
        <w:jc w:val="center"/>
        <w:rPr>
          <w:sz w:val="20"/>
          <w:szCs w:val="20"/>
          <w:lang w:val="kk-KZ"/>
        </w:rPr>
      </w:pPr>
      <w:r w:rsidRPr="00044E2F">
        <w:rPr>
          <w:sz w:val="20"/>
          <w:szCs w:val="20"/>
          <w:lang w:val="kk-KZ"/>
        </w:rPr>
        <w:t>Мамандық 5В012300 – Әлеуметтік педагогика және өзін-өзі тану</w:t>
      </w:r>
    </w:p>
    <w:p w:rsidR="009C775D" w:rsidRPr="00044E2F" w:rsidRDefault="00652827" w:rsidP="009C775D">
      <w:pPr>
        <w:shd w:val="clear" w:color="auto" w:fill="FFFFFF"/>
        <w:tabs>
          <w:tab w:val="num" w:pos="2340"/>
        </w:tabs>
        <w:autoSpaceDE w:val="0"/>
        <w:autoSpaceDN w:val="0"/>
        <w:adjustRightInd w:val="0"/>
        <w:ind w:left="360"/>
        <w:jc w:val="center"/>
        <w:rPr>
          <w:color w:val="000000"/>
          <w:sz w:val="20"/>
          <w:szCs w:val="20"/>
          <w:lang w:val="kk-KZ"/>
        </w:rPr>
      </w:pPr>
      <w:r>
        <w:rPr>
          <w:color w:val="000000"/>
          <w:sz w:val="20"/>
          <w:szCs w:val="20"/>
          <w:lang w:val="kk-KZ"/>
        </w:rPr>
        <w:t>2</w:t>
      </w:r>
      <w:r w:rsidR="009C775D" w:rsidRPr="00044E2F">
        <w:rPr>
          <w:color w:val="000000"/>
          <w:sz w:val="20"/>
          <w:szCs w:val="20"/>
          <w:lang w:val="kk-KZ"/>
        </w:rPr>
        <w:t xml:space="preserve"> курс, қ/б, к</w:t>
      </w:r>
      <w:r w:rsidR="00941D8B">
        <w:rPr>
          <w:color w:val="000000"/>
          <w:sz w:val="20"/>
          <w:szCs w:val="20"/>
          <w:lang w:val="kk-KZ"/>
        </w:rPr>
        <w:t xml:space="preserve">өктемгі </w:t>
      </w:r>
      <w:r w:rsidR="009C775D" w:rsidRPr="00044E2F">
        <w:rPr>
          <w:color w:val="000000"/>
          <w:sz w:val="20"/>
          <w:szCs w:val="20"/>
          <w:lang w:val="kk-KZ"/>
        </w:rPr>
        <w:t>семестр,  3 кредит</w:t>
      </w:r>
    </w:p>
    <w:p w:rsidR="009C775D" w:rsidRPr="00044E2F" w:rsidRDefault="009C775D" w:rsidP="009C775D">
      <w:pPr>
        <w:jc w:val="center"/>
        <w:rPr>
          <w:sz w:val="20"/>
          <w:szCs w:val="20"/>
          <w:lang w:val="kk-KZ"/>
        </w:rPr>
      </w:pPr>
      <w:r w:rsidRPr="00044E2F">
        <w:rPr>
          <w:sz w:val="20"/>
          <w:szCs w:val="20"/>
          <w:lang w:val="kk-KZ"/>
        </w:rPr>
        <w:t xml:space="preserve">пән түрі-элективті </w:t>
      </w:r>
    </w:p>
    <w:p w:rsidR="009C775D" w:rsidRPr="00AD04B5" w:rsidRDefault="009C775D" w:rsidP="009C775D">
      <w:pPr>
        <w:shd w:val="clear" w:color="auto" w:fill="FFFFFF"/>
        <w:tabs>
          <w:tab w:val="num" w:pos="2340"/>
        </w:tabs>
        <w:autoSpaceDE w:val="0"/>
        <w:autoSpaceDN w:val="0"/>
        <w:adjustRightInd w:val="0"/>
        <w:ind w:left="360"/>
        <w:jc w:val="center"/>
        <w:rPr>
          <w:b/>
          <w:color w:val="000000"/>
          <w:sz w:val="20"/>
          <w:szCs w:val="20"/>
          <w:lang w:val="kk-KZ"/>
        </w:rPr>
      </w:pPr>
    </w:p>
    <w:p w:rsidR="00941D8B" w:rsidRDefault="009C775D" w:rsidP="009C775D">
      <w:pPr>
        <w:jc w:val="both"/>
        <w:rPr>
          <w:sz w:val="22"/>
          <w:szCs w:val="22"/>
          <w:lang w:val="kk-KZ"/>
        </w:rPr>
      </w:pPr>
      <w:r w:rsidRPr="00F40231">
        <w:rPr>
          <w:b/>
          <w:sz w:val="22"/>
          <w:szCs w:val="22"/>
          <w:lang w:val="kk-KZ"/>
        </w:rPr>
        <w:t>Оқытушының аты жөні:</w:t>
      </w:r>
      <w:r w:rsidRPr="00F40231">
        <w:rPr>
          <w:sz w:val="22"/>
          <w:szCs w:val="22"/>
          <w:lang w:val="kk-KZ"/>
        </w:rPr>
        <w:t xml:space="preserve"> </w:t>
      </w:r>
      <w:r w:rsidR="00941D8B">
        <w:rPr>
          <w:sz w:val="22"/>
          <w:szCs w:val="22"/>
          <w:lang w:val="kk-KZ"/>
        </w:rPr>
        <w:t>Рамазанова Самал Амиргалиевна  аға оқытушы</w:t>
      </w:r>
    </w:p>
    <w:p w:rsidR="009C775D" w:rsidRPr="00941D8B" w:rsidRDefault="00941D8B" w:rsidP="00941D8B">
      <w:pPr>
        <w:rPr>
          <w:spacing w:val="-14"/>
          <w:sz w:val="22"/>
          <w:szCs w:val="22"/>
          <w:lang w:val="kk-KZ"/>
        </w:rPr>
      </w:pPr>
      <w:r w:rsidRPr="00F40231">
        <w:rPr>
          <w:spacing w:val="-14"/>
          <w:sz w:val="22"/>
          <w:szCs w:val="22"/>
          <w:lang w:val="kk-KZ"/>
        </w:rPr>
        <w:t>Философия  және саясаттану факультетінің ғимараты, 408 бөлме. Тел.: 292-60-22 ішкі 2121</w:t>
      </w:r>
      <w:r>
        <w:rPr>
          <w:spacing w:val="-14"/>
          <w:sz w:val="22"/>
          <w:szCs w:val="22"/>
          <w:lang w:val="kk-KZ"/>
        </w:rPr>
        <w:t>,</w:t>
      </w:r>
      <w:r w:rsidR="009C775D" w:rsidRPr="00F40231">
        <w:rPr>
          <w:sz w:val="22"/>
          <w:szCs w:val="22"/>
          <w:lang w:val="kk-KZ"/>
        </w:rPr>
        <w:t xml:space="preserve"> 8-</w:t>
      </w:r>
      <w:r>
        <w:rPr>
          <w:sz w:val="22"/>
          <w:szCs w:val="22"/>
          <w:lang w:val="kk-KZ"/>
        </w:rPr>
        <w:t xml:space="preserve">7007770310 </w:t>
      </w:r>
    </w:p>
    <w:p w:rsidR="002122A2" w:rsidRDefault="00652827" w:rsidP="00941D8B">
      <w:pPr>
        <w:rPr>
          <w:spacing w:val="-14"/>
          <w:sz w:val="22"/>
          <w:szCs w:val="22"/>
          <w:lang w:val="kk-KZ"/>
        </w:rPr>
      </w:pPr>
      <w:r w:rsidRPr="00652827">
        <w:rPr>
          <w:b/>
          <w:sz w:val="22"/>
          <w:szCs w:val="22"/>
          <w:lang w:val="kk-KZ"/>
        </w:rPr>
        <w:t>Семинар оқытушысы:</w:t>
      </w:r>
      <w:r>
        <w:rPr>
          <w:sz w:val="22"/>
          <w:szCs w:val="22"/>
          <w:lang w:val="kk-KZ"/>
        </w:rPr>
        <w:t xml:space="preserve"> Каденов Ерболат </w:t>
      </w:r>
      <w:r w:rsidRPr="005F10D6">
        <w:rPr>
          <w:sz w:val="22"/>
          <w:szCs w:val="22"/>
          <w:lang w:val="kk-KZ"/>
        </w:rPr>
        <w:t>8-707-2270791.</w:t>
      </w:r>
      <w:r w:rsidR="00941D8B" w:rsidRPr="00941D8B">
        <w:rPr>
          <w:spacing w:val="-14"/>
          <w:sz w:val="22"/>
          <w:szCs w:val="22"/>
          <w:lang w:val="kk-KZ"/>
        </w:rPr>
        <w:t xml:space="preserve"> </w:t>
      </w:r>
    </w:p>
    <w:p w:rsidR="00941D8B" w:rsidRDefault="00941D8B" w:rsidP="00941D8B">
      <w:pPr>
        <w:rPr>
          <w:spacing w:val="-14"/>
          <w:sz w:val="22"/>
          <w:szCs w:val="22"/>
          <w:lang w:val="kk-KZ"/>
        </w:rPr>
      </w:pPr>
      <w:r w:rsidRPr="00F40231">
        <w:rPr>
          <w:spacing w:val="-14"/>
          <w:sz w:val="22"/>
          <w:szCs w:val="22"/>
          <w:lang w:val="kk-KZ"/>
        </w:rPr>
        <w:t>Философия  және саясаттану факультетінің ғимараты, 408 бөлме. Тел.: 292-60-22 ішкі 2121</w:t>
      </w:r>
    </w:p>
    <w:p w:rsidR="00652827" w:rsidRPr="005F10D6" w:rsidRDefault="00652827" w:rsidP="00652827">
      <w:pPr>
        <w:rPr>
          <w:sz w:val="22"/>
          <w:szCs w:val="22"/>
          <w:lang w:val="kk-KZ"/>
        </w:rPr>
      </w:pPr>
    </w:p>
    <w:p w:rsidR="009C775D" w:rsidRPr="00F40231" w:rsidRDefault="009C775D" w:rsidP="009C775D">
      <w:pPr>
        <w:shd w:val="clear" w:color="auto" w:fill="FFFFFF"/>
        <w:ind w:firstLine="720"/>
        <w:jc w:val="both"/>
        <w:rPr>
          <w:color w:val="000000"/>
          <w:sz w:val="22"/>
          <w:szCs w:val="22"/>
          <w:lang w:val="kk-KZ"/>
        </w:rPr>
      </w:pPr>
      <w:r w:rsidRPr="00652827">
        <w:rPr>
          <w:b/>
          <w:color w:val="000000"/>
          <w:lang w:val="kk-KZ"/>
        </w:rPr>
        <w:t>Курс мақсаты:</w:t>
      </w:r>
      <w:r w:rsidRPr="00652827">
        <w:rPr>
          <w:color w:val="000000"/>
          <w:lang w:val="kk-KZ"/>
        </w:rPr>
        <w:t xml:space="preserve"> </w:t>
      </w:r>
      <w:r w:rsidR="00652827" w:rsidRPr="00652827">
        <w:rPr>
          <w:lang w:val="kk-KZ"/>
        </w:rPr>
        <w:t>«Психологиялық-педагогикалық конфликтология негіздері»</w:t>
      </w:r>
      <w:r w:rsidRPr="00652827">
        <w:rPr>
          <w:color w:val="000000"/>
          <w:lang w:val="kk-KZ"/>
        </w:rPr>
        <w:t xml:space="preserve"> курсы болашақ</w:t>
      </w:r>
      <w:r w:rsidRPr="00652827">
        <w:rPr>
          <w:color w:val="000000"/>
          <w:szCs w:val="22"/>
          <w:lang w:val="kk-KZ"/>
        </w:rPr>
        <w:t xml:space="preserve"> </w:t>
      </w:r>
      <w:r w:rsidRPr="00F40231">
        <w:rPr>
          <w:color w:val="000000"/>
          <w:sz w:val="22"/>
          <w:szCs w:val="22"/>
          <w:lang w:val="kk-KZ"/>
        </w:rPr>
        <w:t>мамандардың конфликтология саласында тұлғаның дамуы мен тәрбиесіндегі міндеттерді одан әрі жүзеге асыруына, қоғамда кикілжіңсіз іс-әрекет қалыптастыруына  бағытталған.</w:t>
      </w:r>
    </w:p>
    <w:p w:rsidR="009C775D" w:rsidRPr="00F40231" w:rsidRDefault="009C775D" w:rsidP="009C775D">
      <w:pPr>
        <w:shd w:val="clear" w:color="auto" w:fill="FFFFFF"/>
        <w:ind w:firstLine="720"/>
        <w:jc w:val="both"/>
        <w:rPr>
          <w:b/>
          <w:color w:val="000000"/>
          <w:sz w:val="22"/>
          <w:szCs w:val="22"/>
        </w:rPr>
      </w:pPr>
      <w:r w:rsidRPr="00F40231">
        <w:rPr>
          <w:b/>
          <w:color w:val="000000"/>
          <w:sz w:val="22"/>
          <w:szCs w:val="22"/>
          <w:lang w:val="kk-KZ"/>
        </w:rPr>
        <w:t>К</w:t>
      </w:r>
      <w:proofErr w:type="spellStart"/>
      <w:r w:rsidRPr="00F40231">
        <w:rPr>
          <w:b/>
          <w:color w:val="000000"/>
          <w:sz w:val="22"/>
          <w:szCs w:val="22"/>
        </w:rPr>
        <w:t>урс</w:t>
      </w:r>
      <w:proofErr w:type="spellEnd"/>
      <w:r w:rsidRPr="00F40231">
        <w:rPr>
          <w:b/>
          <w:color w:val="000000"/>
          <w:sz w:val="22"/>
          <w:szCs w:val="22"/>
          <w:lang w:val="kk-KZ"/>
        </w:rPr>
        <w:t xml:space="preserve"> міндеттері</w:t>
      </w:r>
      <w:r w:rsidRPr="00F40231">
        <w:rPr>
          <w:b/>
          <w:color w:val="000000"/>
          <w:sz w:val="22"/>
          <w:szCs w:val="22"/>
        </w:rPr>
        <w:t>:</w:t>
      </w:r>
    </w:p>
    <w:p w:rsidR="009C775D" w:rsidRPr="00F40231" w:rsidRDefault="009C775D" w:rsidP="009C775D">
      <w:pPr>
        <w:widowControl w:val="0"/>
        <w:numPr>
          <w:ilvl w:val="0"/>
          <w:numId w:val="1"/>
        </w:numPr>
        <w:shd w:val="clear" w:color="auto" w:fill="FFFFFF"/>
        <w:tabs>
          <w:tab w:val="num" w:pos="360"/>
        </w:tabs>
        <w:autoSpaceDE w:val="0"/>
        <w:autoSpaceDN w:val="0"/>
        <w:adjustRightInd w:val="0"/>
        <w:ind w:left="360"/>
        <w:jc w:val="both"/>
        <w:rPr>
          <w:color w:val="000000"/>
          <w:sz w:val="22"/>
          <w:szCs w:val="22"/>
        </w:rPr>
      </w:pPr>
      <w:proofErr w:type="spellStart"/>
      <w:r w:rsidRPr="00F40231">
        <w:rPr>
          <w:color w:val="000000"/>
          <w:sz w:val="22"/>
          <w:szCs w:val="22"/>
        </w:rPr>
        <w:t>конфликтологи</w:t>
      </w:r>
      <w:proofErr w:type="spellEnd"/>
      <w:r w:rsidRPr="00F40231">
        <w:rPr>
          <w:color w:val="000000"/>
          <w:sz w:val="22"/>
          <w:szCs w:val="22"/>
          <w:lang w:val="kk-KZ"/>
        </w:rPr>
        <w:t>я негіздерімен танысу</w:t>
      </w:r>
      <w:r w:rsidRPr="00F40231">
        <w:rPr>
          <w:color w:val="000000"/>
          <w:sz w:val="22"/>
          <w:szCs w:val="22"/>
        </w:rPr>
        <w:t>;</w:t>
      </w:r>
    </w:p>
    <w:p w:rsidR="009C775D" w:rsidRPr="00F40231" w:rsidRDefault="009C775D" w:rsidP="009C775D">
      <w:pPr>
        <w:widowControl w:val="0"/>
        <w:numPr>
          <w:ilvl w:val="0"/>
          <w:numId w:val="1"/>
        </w:numPr>
        <w:shd w:val="clear" w:color="auto" w:fill="FFFFFF"/>
        <w:tabs>
          <w:tab w:val="num" w:pos="360"/>
        </w:tabs>
        <w:autoSpaceDE w:val="0"/>
        <w:autoSpaceDN w:val="0"/>
        <w:adjustRightInd w:val="0"/>
        <w:ind w:left="360"/>
        <w:jc w:val="both"/>
        <w:rPr>
          <w:color w:val="000000"/>
          <w:sz w:val="22"/>
          <w:szCs w:val="22"/>
        </w:rPr>
      </w:pPr>
      <w:r w:rsidRPr="00F40231">
        <w:rPr>
          <w:color w:val="000000"/>
          <w:sz w:val="22"/>
          <w:szCs w:val="22"/>
          <w:lang w:val="kk-KZ"/>
        </w:rPr>
        <w:t>конфликтінің жалпы теориясын оқыту негізінде қоғамдағы күрделі әлеуметтік</w:t>
      </w:r>
      <w:r w:rsidRPr="00F40231">
        <w:rPr>
          <w:color w:val="000000"/>
          <w:sz w:val="22"/>
          <w:szCs w:val="22"/>
        </w:rPr>
        <w:t>-</w:t>
      </w:r>
      <w:r w:rsidRPr="00F40231">
        <w:rPr>
          <w:color w:val="000000"/>
          <w:sz w:val="22"/>
          <w:szCs w:val="22"/>
          <w:lang w:val="kk-KZ"/>
        </w:rPr>
        <w:t>саяси үдерістерді пайымдауға көмектесу</w:t>
      </w:r>
      <w:r w:rsidRPr="00F40231">
        <w:rPr>
          <w:color w:val="000000"/>
          <w:sz w:val="22"/>
          <w:szCs w:val="22"/>
        </w:rPr>
        <w:t>;</w:t>
      </w:r>
    </w:p>
    <w:p w:rsidR="009C775D" w:rsidRPr="00F40231" w:rsidRDefault="009C775D" w:rsidP="009C775D">
      <w:pPr>
        <w:widowControl w:val="0"/>
        <w:numPr>
          <w:ilvl w:val="0"/>
          <w:numId w:val="1"/>
        </w:numPr>
        <w:shd w:val="clear" w:color="auto" w:fill="FFFFFF"/>
        <w:tabs>
          <w:tab w:val="num" w:pos="360"/>
        </w:tabs>
        <w:autoSpaceDE w:val="0"/>
        <w:autoSpaceDN w:val="0"/>
        <w:adjustRightInd w:val="0"/>
        <w:ind w:left="360"/>
        <w:jc w:val="both"/>
        <w:rPr>
          <w:color w:val="000000"/>
          <w:sz w:val="22"/>
          <w:szCs w:val="22"/>
        </w:rPr>
      </w:pPr>
      <w:r w:rsidRPr="00F40231">
        <w:rPr>
          <w:color w:val="000000"/>
          <w:sz w:val="22"/>
          <w:szCs w:val="22"/>
          <w:lang w:val="kk-KZ"/>
        </w:rPr>
        <w:t>конфликтінің теориядан тәжірибеге өтуінің қазіргі амалдарымен таныстыру</w:t>
      </w:r>
      <w:r w:rsidRPr="00F40231">
        <w:rPr>
          <w:color w:val="000000"/>
          <w:sz w:val="22"/>
          <w:szCs w:val="22"/>
        </w:rPr>
        <w:t>;</w:t>
      </w:r>
    </w:p>
    <w:p w:rsidR="009C775D" w:rsidRPr="00F40231" w:rsidRDefault="009C775D" w:rsidP="009C775D">
      <w:pPr>
        <w:widowControl w:val="0"/>
        <w:numPr>
          <w:ilvl w:val="0"/>
          <w:numId w:val="1"/>
        </w:numPr>
        <w:shd w:val="clear" w:color="auto" w:fill="FFFFFF"/>
        <w:tabs>
          <w:tab w:val="num" w:pos="360"/>
        </w:tabs>
        <w:autoSpaceDE w:val="0"/>
        <w:autoSpaceDN w:val="0"/>
        <w:adjustRightInd w:val="0"/>
        <w:ind w:left="360"/>
        <w:jc w:val="both"/>
        <w:rPr>
          <w:color w:val="000000"/>
          <w:sz w:val="22"/>
          <w:szCs w:val="22"/>
        </w:rPr>
      </w:pPr>
      <w:r w:rsidRPr="00F40231">
        <w:rPr>
          <w:color w:val="000000"/>
          <w:sz w:val="22"/>
          <w:szCs w:val="22"/>
          <w:lang w:val="kk-KZ"/>
        </w:rPr>
        <w:t>білім беру аймағындағы конфликтологиялық біліктің дамуы</w:t>
      </w:r>
      <w:r w:rsidRPr="00F40231">
        <w:rPr>
          <w:color w:val="000000"/>
          <w:sz w:val="22"/>
          <w:szCs w:val="22"/>
        </w:rPr>
        <w:t>.</w:t>
      </w:r>
    </w:p>
    <w:p w:rsidR="009C775D" w:rsidRPr="009C775D" w:rsidRDefault="009C775D" w:rsidP="009C775D">
      <w:pPr>
        <w:tabs>
          <w:tab w:val="left" w:pos="0"/>
        </w:tabs>
        <w:spacing w:line="228" w:lineRule="auto"/>
        <w:jc w:val="both"/>
        <w:rPr>
          <w:b/>
          <w:sz w:val="22"/>
          <w:szCs w:val="22"/>
        </w:rPr>
      </w:pPr>
      <w:r w:rsidRPr="00F40231">
        <w:rPr>
          <w:b/>
          <w:sz w:val="22"/>
          <w:szCs w:val="22"/>
          <w:lang w:val="kk-KZ"/>
        </w:rPr>
        <w:t>Құзыреттері (оқытудың нәтижелері):</w:t>
      </w:r>
    </w:p>
    <w:p w:rsidR="009C775D" w:rsidRPr="00F40231" w:rsidRDefault="009C775D" w:rsidP="009C775D">
      <w:pPr>
        <w:pStyle w:val="1"/>
        <w:jc w:val="left"/>
        <w:rPr>
          <w:sz w:val="22"/>
          <w:szCs w:val="22"/>
        </w:rPr>
      </w:pPr>
      <w:r w:rsidRPr="00F40231">
        <w:rPr>
          <w:b w:val="0"/>
          <w:sz w:val="22"/>
          <w:szCs w:val="22"/>
          <w:lang w:val="kk-KZ"/>
        </w:rPr>
        <w:t>игеру керек</w:t>
      </w:r>
      <w:r w:rsidRPr="00F40231">
        <w:rPr>
          <w:sz w:val="22"/>
          <w:szCs w:val="22"/>
        </w:rPr>
        <w:t xml:space="preserve"> </w:t>
      </w:r>
      <w:r w:rsidRPr="00F40231">
        <w:rPr>
          <w:sz w:val="22"/>
          <w:szCs w:val="22"/>
          <w:lang w:val="kk-KZ"/>
        </w:rPr>
        <w:t>білім</w:t>
      </w:r>
      <w:r w:rsidRPr="00F40231">
        <w:rPr>
          <w:sz w:val="22"/>
          <w:szCs w:val="22"/>
        </w:rPr>
        <w:t xml:space="preserve">: </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color w:val="000000"/>
          <w:sz w:val="22"/>
          <w:szCs w:val="22"/>
          <w:lang w:val="kk-KZ"/>
        </w:rPr>
        <w:t>ерте кезеңдердегі конфликт туралы ойлар, конфликтологиялық тұжырымдамалар</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color w:val="000000"/>
          <w:sz w:val="22"/>
          <w:szCs w:val="22"/>
          <w:lang w:val="kk-KZ"/>
        </w:rPr>
        <w:t>конфликт теориясының негізгі ережелері, олардың шығу себептері</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конфликттердің жіктелуі, конфликт құрылымы, оның қызметтері,</w:t>
      </w:r>
      <w:r w:rsidRPr="00F40231">
        <w:rPr>
          <w:sz w:val="22"/>
          <w:szCs w:val="22"/>
        </w:rPr>
        <w:t xml:space="preserve"> </w:t>
      </w:r>
      <w:r w:rsidRPr="00F40231">
        <w:rPr>
          <w:sz w:val="22"/>
          <w:szCs w:val="22"/>
          <w:lang w:val="kk-KZ"/>
        </w:rPr>
        <w:t>даму кезеңдері</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color w:val="000000"/>
          <w:sz w:val="22"/>
          <w:szCs w:val="22"/>
          <w:lang w:val="kk-KZ"/>
        </w:rPr>
        <w:t>конфликт салдары және шешу тәсілдері</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конфликтінің әртүрлі әлеуметтік ортада және әртүрінің сипаттамасы</w:t>
      </w:r>
      <w:r w:rsidRPr="00F40231">
        <w:rPr>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конфликтті оқу, алдын алу, шешу және әлсіреуінің мәселелері</w:t>
      </w:r>
      <w:r w:rsidRPr="00F40231">
        <w:rPr>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конфликтте күш көрсету мәселесі,</w:t>
      </w:r>
      <w:r w:rsidRPr="00F40231">
        <w:rPr>
          <w:sz w:val="22"/>
          <w:szCs w:val="22"/>
        </w:rPr>
        <w:t xml:space="preserve"> </w:t>
      </w:r>
      <w:r w:rsidRPr="00F40231">
        <w:rPr>
          <w:sz w:val="22"/>
          <w:szCs w:val="22"/>
          <w:lang w:val="kk-KZ"/>
        </w:rPr>
        <w:t>күш көрсеті мәселесіне зерттеу амалдары,</w:t>
      </w:r>
      <w:r w:rsidRPr="00F40231">
        <w:rPr>
          <w:sz w:val="22"/>
          <w:szCs w:val="22"/>
        </w:rPr>
        <w:t xml:space="preserve"> </w:t>
      </w:r>
      <w:r w:rsidRPr="00F40231">
        <w:rPr>
          <w:sz w:val="22"/>
          <w:szCs w:val="22"/>
          <w:lang w:val="kk-KZ"/>
        </w:rPr>
        <w:t>күш көрсетудің қазіргі келбеті, соның ішінде әлеуметтік</w:t>
      </w:r>
      <w:r w:rsidRPr="00F40231">
        <w:rPr>
          <w:color w:val="000000"/>
          <w:sz w:val="22"/>
          <w:szCs w:val="22"/>
        </w:rPr>
        <w:t>-</w:t>
      </w:r>
      <w:r w:rsidRPr="00F40231">
        <w:rPr>
          <w:sz w:val="22"/>
          <w:szCs w:val="22"/>
          <w:lang w:val="kk-KZ"/>
        </w:rPr>
        <w:t>педагогикалық үдерісте.</w:t>
      </w:r>
    </w:p>
    <w:p w:rsidR="009C775D" w:rsidRPr="00F40231" w:rsidRDefault="009C775D" w:rsidP="009C775D">
      <w:pPr>
        <w:pStyle w:val="1"/>
        <w:jc w:val="left"/>
        <w:rPr>
          <w:sz w:val="22"/>
          <w:szCs w:val="22"/>
          <w:lang w:val="kk-KZ"/>
        </w:rPr>
      </w:pPr>
      <w:r w:rsidRPr="00F40231">
        <w:rPr>
          <w:sz w:val="22"/>
          <w:szCs w:val="22"/>
          <w:lang w:val="kk-KZ"/>
        </w:rPr>
        <w:t>білік</w:t>
      </w:r>
      <w:r w:rsidRPr="00F40231">
        <w:rPr>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конфликттердің жіктелуі</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 құрылымы, оның қызметтері,</w:t>
      </w:r>
      <w:r w:rsidRPr="00F40231">
        <w:rPr>
          <w:sz w:val="22"/>
          <w:szCs w:val="22"/>
        </w:rPr>
        <w:t xml:space="preserve"> </w:t>
      </w:r>
      <w:r w:rsidRPr="00F40231">
        <w:rPr>
          <w:sz w:val="22"/>
          <w:szCs w:val="22"/>
          <w:lang w:val="kk-KZ"/>
        </w:rPr>
        <w:t>даму кезеңдері</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конфликтті талдауда қазіргі заманғы амалдар қолдану</w:t>
      </w:r>
      <w:r w:rsidRPr="00F40231">
        <w:rPr>
          <w:color w:val="000000"/>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 xml:space="preserve">конфликттің әлсіреуі және алдын алу, оқыту тәсілдері мен әдістерін қолдану; </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rPr>
      </w:pPr>
      <w:r w:rsidRPr="00F40231">
        <w:rPr>
          <w:sz w:val="22"/>
          <w:szCs w:val="22"/>
          <w:lang w:val="kk-KZ"/>
        </w:rPr>
        <w:t xml:space="preserve">оқу орнындағы конфликтологиялық қызмет құрамында алған білімдерді қолдану. </w:t>
      </w:r>
    </w:p>
    <w:p w:rsidR="009C775D" w:rsidRPr="00F40231" w:rsidRDefault="009C775D" w:rsidP="009C775D">
      <w:pPr>
        <w:pStyle w:val="1"/>
        <w:jc w:val="left"/>
        <w:rPr>
          <w:sz w:val="22"/>
          <w:szCs w:val="22"/>
          <w:lang w:val="kk-KZ"/>
        </w:rPr>
      </w:pPr>
      <w:r w:rsidRPr="00F40231">
        <w:rPr>
          <w:sz w:val="22"/>
          <w:szCs w:val="22"/>
          <w:lang w:val="kk-KZ"/>
        </w:rPr>
        <w:t>дағды</w:t>
      </w:r>
      <w:r w:rsidRPr="00F40231">
        <w:rPr>
          <w:sz w:val="22"/>
          <w:szCs w:val="22"/>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lang w:val="kk-KZ"/>
        </w:rPr>
      </w:pPr>
      <w:r w:rsidRPr="00F40231">
        <w:rPr>
          <w:sz w:val="22"/>
          <w:szCs w:val="22"/>
          <w:lang w:val="kk-KZ"/>
        </w:rPr>
        <w:t>әртүрлі әлеуметтік ортада конфликт сипаттамасы</w:t>
      </w:r>
      <w:r w:rsidRPr="00F40231">
        <w:rPr>
          <w:color w:val="000000"/>
          <w:sz w:val="22"/>
          <w:szCs w:val="22"/>
          <w:lang w:val="kk-KZ"/>
        </w:rPr>
        <w:t>;</w:t>
      </w:r>
    </w:p>
    <w:p w:rsidR="009C775D" w:rsidRPr="00F40231"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lang w:val="kk-KZ"/>
        </w:rPr>
      </w:pPr>
      <w:r w:rsidRPr="00F40231">
        <w:rPr>
          <w:sz w:val="22"/>
          <w:szCs w:val="22"/>
          <w:lang w:val="kk-KZ"/>
        </w:rPr>
        <w:t>әлеуметтік-педагогикалық үдерісте конфликт субъектісі мінез-құлық стратегиясының көрінуі</w:t>
      </w:r>
      <w:r w:rsidRPr="00F40231">
        <w:rPr>
          <w:color w:val="000000"/>
          <w:sz w:val="22"/>
          <w:szCs w:val="22"/>
          <w:lang w:val="kk-KZ"/>
        </w:rPr>
        <w:t>;</w:t>
      </w:r>
    </w:p>
    <w:p w:rsidR="009C775D" w:rsidRPr="009C775D"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lang w:val="kk-KZ"/>
        </w:rPr>
      </w:pPr>
      <w:r w:rsidRPr="00F40231">
        <w:rPr>
          <w:sz w:val="22"/>
          <w:szCs w:val="22"/>
          <w:lang w:val="kk-KZ"/>
        </w:rPr>
        <w:t>конфликттінің алдын алу тәсілдерін қолдану</w:t>
      </w:r>
      <w:r w:rsidRPr="009C775D">
        <w:rPr>
          <w:color w:val="000000"/>
          <w:sz w:val="22"/>
          <w:szCs w:val="22"/>
          <w:lang w:val="kk-KZ"/>
        </w:rPr>
        <w:t>;</w:t>
      </w:r>
    </w:p>
    <w:p w:rsidR="009C775D" w:rsidRPr="009C775D" w:rsidRDefault="009C775D" w:rsidP="009C775D">
      <w:pPr>
        <w:widowControl w:val="0"/>
        <w:numPr>
          <w:ilvl w:val="0"/>
          <w:numId w:val="8"/>
        </w:numPr>
        <w:shd w:val="clear" w:color="auto" w:fill="FFFFFF"/>
        <w:tabs>
          <w:tab w:val="clear" w:pos="1440"/>
          <w:tab w:val="num" w:pos="540"/>
        </w:tabs>
        <w:autoSpaceDE w:val="0"/>
        <w:autoSpaceDN w:val="0"/>
        <w:adjustRightInd w:val="0"/>
        <w:ind w:left="540" w:hanging="540"/>
        <w:jc w:val="both"/>
        <w:rPr>
          <w:sz w:val="22"/>
          <w:szCs w:val="22"/>
          <w:lang w:val="kk-KZ"/>
        </w:rPr>
      </w:pPr>
      <w:r w:rsidRPr="00F40231">
        <w:rPr>
          <w:sz w:val="22"/>
          <w:szCs w:val="22"/>
          <w:lang w:val="kk-KZ"/>
        </w:rPr>
        <w:t>әлеуметтік</w:t>
      </w:r>
      <w:r w:rsidRPr="009C775D">
        <w:rPr>
          <w:color w:val="000000"/>
          <w:sz w:val="22"/>
          <w:szCs w:val="22"/>
          <w:lang w:val="kk-KZ"/>
        </w:rPr>
        <w:t>-</w:t>
      </w:r>
      <w:r w:rsidRPr="00F40231">
        <w:rPr>
          <w:sz w:val="22"/>
          <w:szCs w:val="22"/>
          <w:lang w:val="kk-KZ"/>
        </w:rPr>
        <w:t>педагогикалық үдерісте конфликттерді шешу тәсілдерін қолдану</w:t>
      </w:r>
      <w:r w:rsidRPr="009C775D">
        <w:rPr>
          <w:sz w:val="22"/>
          <w:szCs w:val="22"/>
          <w:lang w:val="kk-KZ"/>
        </w:rPr>
        <w:t>;</w:t>
      </w:r>
    </w:p>
    <w:p w:rsidR="009C775D" w:rsidRPr="00F40231" w:rsidRDefault="009C775D" w:rsidP="009C775D">
      <w:pPr>
        <w:pStyle w:val="a6"/>
        <w:spacing w:after="0"/>
        <w:jc w:val="both"/>
        <w:rPr>
          <w:sz w:val="22"/>
          <w:szCs w:val="22"/>
          <w:lang w:val="kk-KZ"/>
        </w:rPr>
      </w:pPr>
      <w:r w:rsidRPr="00F40231">
        <w:rPr>
          <w:b/>
          <w:sz w:val="22"/>
          <w:szCs w:val="22"/>
          <w:lang w:val="kk-KZ"/>
        </w:rPr>
        <w:t>Постреквизиттер:</w:t>
      </w:r>
      <w:r w:rsidRPr="00F40231">
        <w:rPr>
          <w:sz w:val="22"/>
          <w:szCs w:val="22"/>
          <w:lang w:val="kk-KZ"/>
        </w:rPr>
        <w:t xml:space="preserve"> «Білім беруді әлеуметтендіру», «Білім беру саясаты».</w:t>
      </w:r>
    </w:p>
    <w:p w:rsidR="009C775D" w:rsidRPr="00F40231" w:rsidRDefault="009C775D" w:rsidP="009C775D">
      <w:pPr>
        <w:tabs>
          <w:tab w:val="left" w:pos="0"/>
        </w:tabs>
        <w:jc w:val="both"/>
        <w:rPr>
          <w:b/>
          <w:sz w:val="22"/>
          <w:szCs w:val="22"/>
        </w:rPr>
      </w:pPr>
      <w:proofErr w:type="spellStart"/>
      <w:r w:rsidRPr="00F40231">
        <w:rPr>
          <w:b/>
          <w:sz w:val="22"/>
          <w:szCs w:val="22"/>
        </w:rPr>
        <w:t>Пререквизит</w:t>
      </w:r>
      <w:proofErr w:type="spellEnd"/>
      <w:r w:rsidRPr="00F40231">
        <w:rPr>
          <w:b/>
          <w:sz w:val="22"/>
          <w:szCs w:val="22"/>
          <w:lang w:val="kk-KZ"/>
        </w:rPr>
        <w:t>тер</w:t>
      </w:r>
      <w:r w:rsidRPr="00F40231">
        <w:rPr>
          <w:b/>
          <w:sz w:val="22"/>
          <w:szCs w:val="22"/>
        </w:rPr>
        <w:t xml:space="preserve">: </w:t>
      </w:r>
      <w:r w:rsidRPr="00F40231">
        <w:rPr>
          <w:sz w:val="22"/>
          <w:szCs w:val="22"/>
        </w:rPr>
        <w:t>"Педагогика", "Психология", «</w:t>
      </w:r>
      <w:r w:rsidRPr="00F40231">
        <w:rPr>
          <w:sz w:val="22"/>
          <w:szCs w:val="22"/>
          <w:lang w:val="kk-KZ"/>
        </w:rPr>
        <w:t>Әлеуметті</w:t>
      </w:r>
      <w:proofErr w:type="gramStart"/>
      <w:r w:rsidRPr="00F40231">
        <w:rPr>
          <w:sz w:val="22"/>
          <w:szCs w:val="22"/>
          <w:lang w:val="kk-KZ"/>
        </w:rPr>
        <w:t>к</w:t>
      </w:r>
      <w:proofErr w:type="gramEnd"/>
      <w:r w:rsidRPr="00F40231">
        <w:rPr>
          <w:sz w:val="22"/>
          <w:szCs w:val="22"/>
        </w:rPr>
        <w:t xml:space="preserve"> педагогика», «</w:t>
      </w:r>
      <w:r w:rsidRPr="00F40231">
        <w:rPr>
          <w:sz w:val="22"/>
          <w:szCs w:val="22"/>
          <w:lang w:val="kk-KZ"/>
        </w:rPr>
        <w:t>Әлеуметтік</w:t>
      </w:r>
      <w:r w:rsidRPr="00F40231">
        <w:rPr>
          <w:sz w:val="22"/>
          <w:szCs w:val="22"/>
        </w:rPr>
        <w:t xml:space="preserve"> психология».</w:t>
      </w:r>
    </w:p>
    <w:p w:rsidR="009C775D" w:rsidRPr="00472CA4" w:rsidRDefault="009C775D" w:rsidP="009C775D">
      <w:pPr>
        <w:jc w:val="center"/>
        <w:rPr>
          <w:b/>
          <w:lang w:val="kk-KZ"/>
        </w:rPr>
      </w:pPr>
      <w:r>
        <w:rPr>
          <w:b/>
          <w:lang w:val="kk-KZ"/>
        </w:rPr>
        <w:br w:type="page"/>
      </w:r>
      <w:r w:rsidRPr="00472CA4">
        <w:rPr>
          <w:b/>
          <w:lang w:val="kk-KZ"/>
        </w:rPr>
        <w:lastRenderedPageBreak/>
        <w:t>ПӘННІҢ ҚҰРЫЛЫМЫ МЕН МАЗМҰНЫ</w:t>
      </w:r>
    </w:p>
    <w:p w:rsidR="009C775D" w:rsidRPr="004472DA" w:rsidRDefault="009C775D" w:rsidP="009C775D">
      <w:pPr>
        <w:jc w:val="cente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79"/>
        <w:gridCol w:w="362"/>
        <w:gridCol w:w="906"/>
        <w:gridCol w:w="1184"/>
      </w:tblGrid>
      <w:tr w:rsidR="009C775D" w:rsidRPr="00DA24AD" w:rsidTr="00EB1689">
        <w:tc>
          <w:tcPr>
            <w:tcW w:w="33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Апта</w:t>
            </w:r>
          </w:p>
        </w:tc>
        <w:tc>
          <w:tcPr>
            <w:tcW w:w="3382"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Тақырыптың аталуы</w:t>
            </w:r>
          </w:p>
        </w:tc>
        <w:tc>
          <w:tcPr>
            <w:tcW w:w="662"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 xml:space="preserve">Сағат </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 xml:space="preserve">Бағасы </w:t>
            </w:r>
          </w:p>
        </w:tc>
      </w:tr>
      <w:tr w:rsidR="009C775D" w:rsidRPr="00DA24AD" w:rsidTr="00EB1689">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sz w:val="20"/>
                <w:szCs w:val="20"/>
                <w:lang w:val="kk-KZ"/>
              </w:rPr>
            </w:pPr>
            <w:r w:rsidRPr="00472CA4">
              <w:rPr>
                <w:b/>
                <w:sz w:val="20"/>
                <w:szCs w:val="20"/>
                <w:lang w:val="kk-KZ"/>
              </w:rPr>
              <w:t>1 Модуль  КОНФЛИКТОЛОГИЯНЫҢ ЖАЛПЫ СҰРАҚТАРЫ</w:t>
            </w:r>
          </w:p>
        </w:tc>
      </w:tr>
      <w:tr w:rsidR="009C775D" w:rsidRPr="003A3838" w:rsidTr="00EB1689">
        <w:trPr>
          <w:trHeight w:val="344"/>
        </w:trPr>
        <w:tc>
          <w:tcPr>
            <w:tcW w:w="338" w:type="pct"/>
            <w:vMerge w:val="restar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1</w:t>
            </w:r>
          </w:p>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 xml:space="preserve">1 дәріс. </w:t>
            </w:r>
            <w:bookmarkStart w:id="2" w:name="OLE_LINK1"/>
            <w:bookmarkStart w:id="3" w:name="OLE_LINK2"/>
            <w:r w:rsidRPr="00957F87">
              <w:rPr>
                <w:sz w:val="20"/>
                <w:szCs w:val="20"/>
                <w:lang w:val="kk-KZ"/>
              </w:rPr>
              <w:t>Конфликт туралы тарихи шолу</w:t>
            </w:r>
            <w:bookmarkEnd w:id="2"/>
            <w:bookmarkEnd w:id="3"/>
            <w:r w:rsidRPr="00957F87">
              <w:rPr>
                <w:sz w:val="20"/>
                <w:szCs w:val="20"/>
              </w:rPr>
              <w:t xml:space="preserve"> </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927AF9" w:rsidRDefault="009C775D" w:rsidP="00EB1689">
            <w:pPr>
              <w:jc w:val="center"/>
              <w:rPr>
                <w:sz w:val="20"/>
                <w:szCs w:val="20"/>
                <w:lang w:val="en-US"/>
              </w:rPr>
            </w:pPr>
            <w:r>
              <w:rPr>
                <w:sz w:val="20"/>
                <w:szCs w:val="20"/>
                <w:lang w:val="en-US"/>
              </w:rPr>
              <w:t>2</w:t>
            </w:r>
          </w:p>
        </w:tc>
      </w:tr>
      <w:tr w:rsidR="00350BD9" w:rsidRPr="003A3838" w:rsidTr="0058356B">
        <w:trPr>
          <w:trHeight w:val="690"/>
        </w:trPr>
        <w:tc>
          <w:tcPr>
            <w:tcW w:w="338" w:type="pct"/>
            <w:vMerge/>
            <w:tcBorders>
              <w:left w:val="single" w:sz="4" w:space="0" w:color="auto"/>
              <w:right w:val="single" w:sz="4" w:space="0" w:color="auto"/>
            </w:tcBorders>
            <w:shd w:val="clear" w:color="auto" w:fill="auto"/>
            <w:vAlign w:val="center"/>
          </w:tcPr>
          <w:p w:rsidR="00350BD9" w:rsidRPr="00957F87" w:rsidRDefault="00350BD9" w:rsidP="00EB1689">
            <w:pP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350BD9" w:rsidRPr="00957F87" w:rsidRDefault="00350BD9" w:rsidP="00EB1689">
            <w:pPr>
              <w:rPr>
                <w:sz w:val="20"/>
                <w:szCs w:val="20"/>
                <w:lang w:val="kk-KZ"/>
              </w:rPr>
            </w:pPr>
            <w:r w:rsidRPr="00957F87">
              <w:rPr>
                <w:sz w:val="20"/>
                <w:szCs w:val="20"/>
                <w:lang w:val="kk-KZ"/>
              </w:rPr>
              <w:t xml:space="preserve">1 практикалық (зертханалық) сабақ </w:t>
            </w:r>
          </w:p>
          <w:p w:rsidR="00350BD9" w:rsidRPr="00957F87" w:rsidRDefault="00350BD9" w:rsidP="00EB1689">
            <w:pPr>
              <w:rPr>
                <w:sz w:val="20"/>
                <w:szCs w:val="20"/>
                <w:lang w:val="kk-KZ"/>
              </w:rPr>
            </w:pPr>
            <w:r w:rsidRPr="00957F87">
              <w:rPr>
                <w:sz w:val="20"/>
                <w:szCs w:val="20"/>
                <w:lang w:val="kk-KZ"/>
              </w:rPr>
              <w:t>Конфликт туралы тарихи шолу (семинар «Тарихшылар симпозиумы «Әртүрлі тарихи кезеңдердегі соғыс пен бейбітшілік мәселелері»)</w:t>
            </w:r>
          </w:p>
        </w:tc>
        <w:tc>
          <w:tcPr>
            <w:tcW w:w="473" w:type="pct"/>
            <w:tcBorders>
              <w:top w:val="single" w:sz="4" w:space="0" w:color="auto"/>
              <w:left w:val="single" w:sz="4" w:space="0" w:color="auto"/>
              <w:right w:val="single" w:sz="4" w:space="0" w:color="auto"/>
            </w:tcBorders>
            <w:shd w:val="clear" w:color="auto" w:fill="auto"/>
          </w:tcPr>
          <w:p w:rsidR="00350BD9" w:rsidRPr="00BA1E57" w:rsidRDefault="00350BD9"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350BD9" w:rsidRPr="00957F87" w:rsidRDefault="00350BD9" w:rsidP="00EB1689">
            <w:pPr>
              <w:jc w:val="center"/>
              <w:rPr>
                <w:sz w:val="20"/>
                <w:szCs w:val="20"/>
                <w:lang w:val="kk-KZ"/>
              </w:rPr>
            </w:pPr>
            <w:r>
              <w:rPr>
                <w:sz w:val="20"/>
                <w:szCs w:val="20"/>
                <w:lang w:val="kk-KZ"/>
              </w:rPr>
              <w:t>3</w:t>
            </w:r>
          </w:p>
        </w:tc>
      </w:tr>
      <w:tr w:rsidR="009C775D" w:rsidRPr="003A3838" w:rsidTr="00EB1689">
        <w:trPr>
          <w:trHeight w:val="257"/>
        </w:trPr>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2</w:t>
            </w: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2 дәріс. Конфликт қоғамдық өмірдің әлеуметтік феномені ретінде</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3017EF" w:rsidRDefault="009C775D" w:rsidP="00EB1689">
            <w:pPr>
              <w:jc w:val="center"/>
              <w:rPr>
                <w:sz w:val="20"/>
                <w:szCs w:val="20"/>
                <w:lang w:val="kk-KZ"/>
              </w:rPr>
            </w:pPr>
            <w:r>
              <w:rPr>
                <w:sz w:val="20"/>
                <w:szCs w:val="20"/>
                <w:lang w:val="en-US"/>
              </w:rPr>
              <w:t>2</w:t>
            </w:r>
          </w:p>
        </w:tc>
      </w:tr>
      <w:tr w:rsidR="009C775D" w:rsidRPr="003A3838" w:rsidTr="00EB1689">
        <w:trPr>
          <w:trHeight w:val="248"/>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2 практикалық (зертханалық) сабақ</w:t>
            </w:r>
          </w:p>
          <w:p w:rsidR="009C775D" w:rsidRPr="00957F87" w:rsidRDefault="009C775D" w:rsidP="00EB1689">
            <w:pPr>
              <w:rPr>
                <w:sz w:val="20"/>
                <w:szCs w:val="20"/>
                <w:lang w:val="kk-KZ"/>
              </w:rPr>
            </w:pPr>
            <w:r w:rsidRPr="00957F87">
              <w:rPr>
                <w:sz w:val="20"/>
                <w:szCs w:val="20"/>
                <w:lang w:val="kk-KZ"/>
              </w:rPr>
              <w:t>Конфликт қоғамдық өмірдің әлеуметтік феномені ретінде (іскерлік ойын)</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Pr>
                <w:sz w:val="20"/>
                <w:szCs w:val="20"/>
                <w:lang w:val="kk-KZ"/>
              </w:rPr>
              <w:t>3</w:t>
            </w:r>
          </w:p>
        </w:tc>
      </w:tr>
      <w:tr w:rsidR="009C775D" w:rsidRPr="003A3838" w:rsidTr="00EB1689">
        <w:trPr>
          <w:trHeight w:val="248"/>
        </w:trPr>
        <w:tc>
          <w:tcPr>
            <w:tcW w:w="338" w:type="pct"/>
            <w:vMerge/>
            <w:tcBorders>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350BD9" w:rsidP="00350BD9">
            <w:pPr>
              <w:rPr>
                <w:sz w:val="20"/>
                <w:szCs w:val="20"/>
                <w:lang w:val="kk-KZ"/>
              </w:rPr>
            </w:pPr>
            <w:r>
              <w:rPr>
                <w:sz w:val="20"/>
                <w:szCs w:val="20"/>
                <w:lang w:val="kk-KZ"/>
              </w:rPr>
              <w:t>Бақылау жұмысы</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8C1D70" w:rsidRDefault="008C1D70" w:rsidP="00EB1689">
            <w:pPr>
              <w:jc w:val="center"/>
              <w:rPr>
                <w:sz w:val="20"/>
                <w:szCs w:val="20"/>
              </w:rPr>
            </w:pPr>
            <w:r>
              <w:rPr>
                <w:sz w:val="20"/>
                <w:szCs w:val="20"/>
              </w:rPr>
              <w:t>9</w:t>
            </w:r>
          </w:p>
        </w:tc>
      </w:tr>
      <w:tr w:rsidR="009C775D" w:rsidRPr="003A3838" w:rsidTr="00EB1689">
        <w:trPr>
          <w:trHeight w:val="242"/>
        </w:trPr>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3</w:t>
            </w: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3 дәріс. Конфликт түрлері, оның даму кезеңдері және негізгі қызметтері</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927AF9" w:rsidRDefault="009C775D" w:rsidP="00EB1689">
            <w:pPr>
              <w:jc w:val="center"/>
              <w:rPr>
                <w:sz w:val="20"/>
                <w:szCs w:val="20"/>
                <w:lang w:val="en-US"/>
              </w:rPr>
            </w:pPr>
            <w:r>
              <w:rPr>
                <w:sz w:val="20"/>
                <w:szCs w:val="20"/>
                <w:lang w:val="en-US"/>
              </w:rPr>
              <w:t>2</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3 практикалық (зертханалық) сабақ</w:t>
            </w:r>
          </w:p>
          <w:p w:rsidR="009C775D" w:rsidRPr="00957F87" w:rsidRDefault="009C775D" w:rsidP="00EB1689">
            <w:pPr>
              <w:rPr>
                <w:sz w:val="20"/>
                <w:szCs w:val="20"/>
                <w:lang w:val="kk-KZ"/>
              </w:rPr>
            </w:pPr>
            <w:r w:rsidRPr="00957F87">
              <w:rPr>
                <w:sz w:val="20"/>
                <w:szCs w:val="20"/>
                <w:lang w:val="kk-KZ"/>
              </w:rPr>
              <w:t>Конфликт түрлері, оның даму кезеңдері және негізгі қызметтері (семинар-практикум)</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Pr>
                <w:sz w:val="20"/>
                <w:szCs w:val="20"/>
                <w:lang w:val="kk-KZ"/>
              </w:rPr>
              <w:t>3</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350BD9">
            <w:pPr>
              <w:rPr>
                <w:sz w:val="20"/>
                <w:szCs w:val="20"/>
                <w:lang w:val="kk-KZ"/>
              </w:rPr>
            </w:pPr>
            <w:r w:rsidRPr="00957F87">
              <w:rPr>
                <w:sz w:val="20"/>
                <w:szCs w:val="20"/>
                <w:lang w:val="kk-KZ"/>
              </w:rPr>
              <w:t xml:space="preserve"> СОӨЖ</w:t>
            </w:r>
            <w:r w:rsidR="00350BD9">
              <w:rPr>
                <w:sz w:val="20"/>
                <w:szCs w:val="20"/>
                <w:lang w:val="kk-KZ"/>
              </w:rPr>
              <w:t xml:space="preserve"> №</w:t>
            </w:r>
            <w:r w:rsidR="00350BD9" w:rsidRPr="00957F87">
              <w:rPr>
                <w:sz w:val="20"/>
                <w:szCs w:val="20"/>
                <w:lang w:val="kk-KZ"/>
              </w:rPr>
              <w:t>1</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8C1D70">
            <w:pPr>
              <w:jc w:val="center"/>
              <w:rPr>
                <w:sz w:val="20"/>
                <w:szCs w:val="20"/>
                <w:lang w:val="kk-KZ"/>
              </w:rPr>
            </w:pPr>
            <w:r w:rsidRPr="00957F87">
              <w:rPr>
                <w:sz w:val="20"/>
                <w:szCs w:val="20"/>
                <w:lang w:val="kk-KZ"/>
              </w:rPr>
              <w:t>1</w:t>
            </w:r>
            <w:r w:rsidR="008C1D70">
              <w:rPr>
                <w:sz w:val="20"/>
                <w:szCs w:val="20"/>
                <w:lang w:val="kk-KZ"/>
              </w:rPr>
              <w:t>2</w:t>
            </w:r>
          </w:p>
        </w:tc>
      </w:tr>
      <w:tr w:rsidR="009C775D" w:rsidRPr="003A3838" w:rsidTr="00EB1689">
        <w:trPr>
          <w:trHeight w:val="273"/>
        </w:trPr>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4</w:t>
            </w: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4 дәріс. Конфликт динамикасы және механизмі – мәселелік дәріс</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927AF9" w:rsidRDefault="009C775D" w:rsidP="00EB1689">
            <w:pPr>
              <w:jc w:val="center"/>
              <w:rPr>
                <w:sz w:val="20"/>
                <w:szCs w:val="20"/>
                <w:lang w:val="en-US"/>
              </w:rPr>
            </w:pPr>
            <w:r>
              <w:rPr>
                <w:sz w:val="20"/>
                <w:szCs w:val="20"/>
                <w:lang w:val="en-US"/>
              </w:rPr>
              <w:t>2</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4 практикалық (зертханалық) сабақ</w:t>
            </w:r>
          </w:p>
          <w:p w:rsidR="009C775D" w:rsidRPr="00957F87" w:rsidRDefault="009C775D" w:rsidP="00EB1689">
            <w:pPr>
              <w:rPr>
                <w:sz w:val="20"/>
                <w:szCs w:val="20"/>
                <w:lang w:val="kk-KZ"/>
              </w:rPr>
            </w:pPr>
            <w:r w:rsidRPr="00957F87">
              <w:rPr>
                <w:sz w:val="20"/>
                <w:szCs w:val="20"/>
                <w:lang w:val="kk-KZ"/>
              </w:rPr>
              <w:t>Конфликт д</w:t>
            </w:r>
            <w:proofErr w:type="spellStart"/>
            <w:r w:rsidRPr="00957F87">
              <w:rPr>
                <w:sz w:val="20"/>
                <w:szCs w:val="20"/>
              </w:rPr>
              <w:t>инамика</w:t>
            </w:r>
            <w:proofErr w:type="spellEnd"/>
            <w:r w:rsidRPr="00957F87">
              <w:rPr>
                <w:sz w:val="20"/>
                <w:szCs w:val="20"/>
                <w:lang w:val="kk-KZ"/>
              </w:rPr>
              <w:t>сы</w:t>
            </w:r>
            <w:r w:rsidRPr="00957F87">
              <w:rPr>
                <w:sz w:val="20"/>
                <w:szCs w:val="20"/>
              </w:rPr>
              <w:t xml:space="preserve"> </w:t>
            </w:r>
            <w:r w:rsidRPr="00957F87">
              <w:rPr>
                <w:sz w:val="20"/>
                <w:szCs w:val="20"/>
                <w:lang w:val="kk-KZ"/>
              </w:rPr>
              <w:t>және</w:t>
            </w:r>
            <w:r w:rsidRPr="00957F87">
              <w:rPr>
                <w:sz w:val="20"/>
                <w:szCs w:val="20"/>
              </w:rPr>
              <w:t xml:space="preserve"> механизм</w:t>
            </w:r>
            <w:r w:rsidRPr="00957F87">
              <w:rPr>
                <w:sz w:val="20"/>
                <w:szCs w:val="20"/>
                <w:lang w:val="kk-KZ"/>
              </w:rPr>
              <w:t>дері</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Pr>
                <w:sz w:val="20"/>
                <w:szCs w:val="20"/>
                <w:lang w:val="kk-KZ"/>
              </w:rPr>
              <w:t>3</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350BD9" w:rsidRDefault="00350BD9" w:rsidP="00350BD9">
            <w:pPr>
              <w:pStyle w:val="21"/>
              <w:tabs>
                <w:tab w:val="num" w:pos="2340"/>
              </w:tabs>
              <w:spacing w:after="0" w:line="240" w:lineRule="auto"/>
              <w:ind w:left="0"/>
              <w:jc w:val="both"/>
              <w:rPr>
                <w:sz w:val="20"/>
                <w:szCs w:val="20"/>
              </w:rPr>
            </w:pPr>
            <w:r>
              <w:rPr>
                <w:sz w:val="20"/>
                <w:szCs w:val="20"/>
                <w:lang w:val="kk-KZ"/>
              </w:rPr>
              <w:t>Бақылау жұмысы</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10</w:t>
            </w:r>
          </w:p>
        </w:tc>
      </w:tr>
      <w:tr w:rsidR="009C775D" w:rsidRPr="003A3838" w:rsidTr="00EB1689">
        <w:trPr>
          <w:trHeight w:val="273"/>
        </w:trPr>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5</w:t>
            </w: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5 дәріс. Тұлғаішілік</w:t>
            </w:r>
            <w:r w:rsidRPr="00957F87">
              <w:rPr>
                <w:b/>
                <w:sz w:val="20"/>
                <w:szCs w:val="20"/>
                <w:lang w:val="kk-KZ"/>
              </w:rPr>
              <w:t xml:space="preserve"> </w:t>
            </w:r>
            <w:r w:rsidRPr="00957F87">
              <w:rPr>
                <w:sz w:val="20"/>
                <w:szCs w:val="20"/>
              </w:rPr>
              <w:t>конфликт</w:t>
            </w:r>
            <w:r w:rsidRPr="00957F87">
              <w:rPr>
                <w:sz w:val="20"/>
                <w:szCs w:val="20"/>
                <w:lang w:val="kk-KZ"/>
              </w:rPr>
              <w:t>тер</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927AF9" w:rsidRDefault="009C775D" w:rsidP="00EB1689">
            <w:pPr>
              <w:jc w:val="center"/>
              <w:rPr>
                <w:sz w:val="20"/>
                <w:szCs w:val="20"/>
                <w:lang w:val="en-US"/>
              </w:rPr>
            </w:pPr>
            <w:r>
              <w:rPr>
                <w:sz w:val="20"/>
                <w:szCs w:val="20"/>
                <w:lang w:val="en-US"/>
              </w:rPr>
              <w:t>2</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5 практикалық (зертханалық) сабақ</w:t>
            </w:r>
          </w:p>
          <w:p w:rsidR="009C775D" w:rsidRPr="00957F87" w:rsidRDefault="009C775D" w:rsidP="00EB1689">
            <w:pPr>
              <w:rPr>
                <w:sz w:val="20"/>
                <w:szCs w:val="20"/>
                <w:lang w:val="kk-KZ"/>
              </w:rPr>
            </w:pPr>
            <w:r w:rsidRPr="00957F87">
              <w:rPr>
                <w:sz w:val="20"/>
                <w:szCs w:val="20"/>
                <w:lang w:val="kk-KZ"/>
              </w:rPr>
              <w:t>Тұлғаішілік</w:t>
            </w:r>
            <w:r w:rsidRPr="00957F87">
              <w:rPr>
                <w:b/>
                <w:sz w:val="20"/>
                <w:szCs w:val="20"/>
                <w:lang w:val="kk-KZ"/>
              </w:rPr>
              <w:t xml:space="preserve"> </w:t>
            </w:r>
            <w:r w:rsidRPr="009C775D">
              <w:rPr>
                <w:sz w:val="20"/>
                <w:szCs w:val="20"/>
                <w:lang w:val="kk-KZ"/>
              </w:rPr>
              <w:t>конфликт</w:t>
            </w:r>
            <w:r w:rsidRPr="00957F87">
              <w:rPr>
                <w:sz w:val="20"/>
                <w:szCs w:val="20"/>
                <w:lang w:val="kk-KZ"/>
              </w:rPr>
              <w:t>тер</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Pr>
                <w:sz w:val="20"/>
                <w:szCs w:val="20"/>
                <w:lang w:val="kk-KZ"/>
              </w:rPr>
              <w:t>3</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350BD9" w:rsidP="00EB1689">
            <w:pPr>
              <w:rPr>
                <w:sz w:val="20"/>
                <w:szCs w:val="20"/>
                <w:lang w:val="kk-KZ"/>
              </w:rPr>
            </w:pPr>
            <w:r w:rsidRPr="00957F87">
              <w:rPr>
                <w:sz w:val="20"/>
                <w:szCs w:val="20"/>
                <w:lang w:val="kk-KZ"/>
              </w:rPr>
              <w:t>СОӨЖ</w:t>
            </w:r>
            <w:r>
              <w:rPr>
                <w:sz w:val="20"/>
                <w:szCs w:val="20"/>
                <w:lang w:val="kk-KZ"/>
              </w:rPr>
              <w:t xml:space="preserve"> №2</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8C1D70" w:rsidRDefault="008C1D70" w:rsidP="008C1D70">
            <w:pPr>
              <w:jc w:val="center"/>
              <w:rPr>
                <w:sz w:val="20"/>
                <w:szCs w:val="20"/>
              </w:rPr>
            </w:pPr>
            <w:r>
              <w:rPr>
                <w:sz w:val="20"/>
                <w:szCs w:val="20"/>
              </w:rPr>
              <w:t>12</w:t>
            </w:r>
          </w:p>
        </w:tc>
      </w:tr>
      <w:tr w:rsidR="009C775D" w:rsidRPr="003A3838" w:rsidTr="00EB1689">
        <w:trPr>
          <w:trHeight w:val="273"/>
        </w:trPr>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6</w:t>
            </w: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 xml:space="preserve">6 дәріс. Тұлғааралық </w:t>
            </w:r>
            <w:r w:rsidRPr="00957F87">
              <w:rPr>
                <w:sz w:val="20"/>
                <w:szCs w:val="20"/>
              </w:rPr>
              <w:t>конфликт</w:t>
            </w:r>
            <w:r w:rsidRPr="00957F87">
              <w:rPr>
                <w:sz w:val="20"/>
                <w:szCs w:val="20"/>
                <w:lang w:val="kk-KZ"/>
              </w:rPr>
              <w:t>тер</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927AF9" w:rsidRDefault="009C775D" w:rsidP="00EB1689">
            <w:pPr>
              <w:jc w:val="center"/>
              <w:rPr>
                <w:sz w:val="20"/>
                <w:szCs w:val="20"/>
                <w:lang w:val="en-US"/>
              </w:rPr>
            </w:pPr>
            <w:r>
              <w:rPr>
                <w:sz w:val="20"/>
                <w:szCs w:val="20"/>
                <w:lang w:val="en-US"/>
              </w:rPr>
              <w:t>2</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6 практикалық (зертханалық) сабақ</w:t>
            </w:r>
          </w:p>
          <w:p w:rsidR="009C775D" w:rsidRPr="00957F87" w:rsidRDefault="009C775D" w:rsidP="00EB1689">
            <w:pPr>
              <w:rPr>
                <w:sz w:val="20"/>
                <w:szCs w:val="20"/>
                <w:lang w:val="kk-KZ"/>
              </w:rPr>
            </w:pPr>
            <w:r w:rsidRPr="00957F87">
              <w:rPr>
                <w:sz w:val="20"/>
                <w:szCs w:val="20"/>
                <w:lang w:val="kk-KZ"/>
              </w:rPr>
              <w:t xml:space="preserve">Тұлғааралық </w:t>
            </w:r>
            <w:r w:rsidRPr="00957F87">
              <w:rPr>
                <w:sz w:val="20"/>
                <w:szCs w:val="20"/>
              </w:rPr>
              <w:t>конфликт</w:t>
            </w:r>
            <w:r w:rsidRPr="00957F87">
              <w:rPr>
                <w:sz w:val="20"/>
                <w:szCs w:val="20"/>
                <w:lang w:val="kk-KZ"/>
              </w:rPr>
              <w:t>тер</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Pr>
                <w:sz w:val="20"/>
                <w:szCs w:val="20"/>
                <w:lang w:val="kk-KZ"/>
              </w:rPr>
              <w:t>3</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350BD9" w:rsidP="00350BD9">
            <w:pPr>
              <w:rPr>
                <w:sz w:val="20"/>
                <w:szCs w:val="20"/>
                <w:lang w:val="kk-KZ"/>
              </w:rPr>
            </w:pPr>
            <w:r>
              <w:rPr>
                <w:sz w:val="20"/>
                <w:szCs w:val="20"/>
                <w:lang w:val="kk-KZ"/>
              </w:rPr>
              <w:t>Бақылау жұмысы</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8C1D70" w:rsidRDefault="008C1D70" w:rsidP="00EB1689">
            <w:pPr>
              <w:jc w:val="center"/>
              <w:rPr>
                <w:sz w:val="20"/>
                <w:szCs w:val="20"/>
              </w:rPr>
            </w:pPr>
            <w:r>
              <w:rPr>
                <w:sz w:val="20"/>
                <w:szCs w:val="20"/>
              </w:rPr>
              <w:t>10</w:t>
            </w:r>
          </w:p>
        </w:tc>
      </w:tr>
      <w:tr w:rsidR="009C775D" w:rsidRPr="003A3838" w:rsidTr="00EB1689">
        <w:trPr>
          <w:trHeight w:val="273"/>
        </w:trPr>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7</w:t>
            </w: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7 дәріс. Топ және</w:t>
            </w:r>
            <w:r w:rsidRPr="00957F87">
              <w:rPr>
                <w:b/>
                <w:sz w:val="20"/>
                <w:szCs w:val="20"/>
                <w:lang w:val="kk-KZ"/>
              </w:rPr>
              <w:t xml:space="preserve"> </w:t>
            </w:r>
            <w:r w:rsidRPr="00957F87">
              <w:rPr>
                <w:sz w:val="20"/>
                <w:szCs w:val="20"/>
              </w:rPr>
              <w:t>конфликт</w:t>
            </w:r>
            <w:r w:rsidRPr="00957F87">
              <w:rPr>
                <w:sz w:val="20"/>
                <w:szCs w:val="20"/>
                <w:lang w:val="kk-KZ"/>
              </w:rPr>
              <w:t>тер</w:t>
            </w:r>
            <w:r w:rsidRPr="00957F87">
              <w:rPr>
                <w:sz w:val="20"/>
                <w:szCs w:val="20"/>
              </w:rPr>
              <w:t xml:space="preserve"> </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right w:val="single" w:sz="4" w:space="0" w:color="auto"/>
            </w:tcBorders>
            <w:shd w:val="clear" w:color="auto" w:fill="auto"/>
          </w:tcPr>
          <w:p w:rsidR="009C775D" w:rsidRPr="00927AF9" w:rsidRDefault="009C775D" w:rsidP="00EB1689">
            <w:pPr>
              <w:jc w:val="center"/>
              <w:rPr>
                <w:sz w:val="20"/>
                <w:szCs w:val="20"/>
                <w:lang w:val="en-US"/>
              </w:rPr>
            </w:pPr>
            <w:r>
              <w:rPr>
                <w:sz w:val="20"/>
                <w:szCs w:val="20"/>
                <w:lang w:val="en-US"/>
              </w:rPr>
              <w:t>2</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7 практикалық (зертханалық) сабақ</w:t>
            </w:r>
          </w:p>
          <w:p w:rsidR="009C775D" w:rsidRPr="00957F87" w:rsidRDefault="009C775D" w:rsidP="00EB1689">
            <w:pPr>
              <w:rPr>
                <w:sz w:val="20"/>
                <w:szCs w:val="20"/>
                <w:lang w:val="kk-KZ"/>
              </w:rPr>
            </w:pPr>
            <w:r w:rsidRPr="00957F87">
              <w:rPr>
                <w:sz w:val="20"/>
                <w:szCs w:val="20"/>
                <w:lang w:val="kk-KZ"/>
              </w:rPr>
              <w:t>Топ және</w:t>
            </w:r>
            <w:r w:rsidRPr="00957F87">
              <w:rPr>
                <w:sz w:val="20"/>
                <w:szCs w:val="20"/>
              </w:rPr>
              <w:t xml:space="preserve"> конфликт</w:t>
            </w:r>
            <w:r w:rsidRPr="00957F87">
              <w:rPr>
                <w:sz w:val="20"/>
                <w:szCs w:val="20"/>
                <w:lang w:val="kk-KZ"/>
              </w:rPr>
              <w:t>тер</w:t>
            </w:r>
            <w:r w:rsidRPr="00957F87">
              <w:rPr>
                <w:sz w:val="20"/>
                <w:szCs w:val="20"/>
              </w:rPr>
              <w:t xml:space="preserve"> (семинар-практикум)</w:t>
            </w:r>
          </w:p>
        </w:tc>
        <w:tc>
          <w:tcPr>
            <w:tcW w:w="473" w:type="pct"/>
            <w:tcBorders>
              <w:top w:val="single" w:sz="4" w:space="0" w:color="auto"/>
              <w:left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Pr>
                <w:sz w:val="20"/>
                <w:szCs w:val="20"/>
                <w:lang w:val="kk-KZ"/>
              </w:rPr>
              <w:t>3</w:t>
            </w:r>
          </w:p>
        </w:tc>
      </w:tr>
      <w:tr w:rsidR="009C775D" w:rsidRPr="003A3838" w:rsidTr="00EB1689">
        <w:trPr>
          <w:trHeight w:val="273"/>
        </w:trPr>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Pr>
                <w:sz w:val="20"/>
                <w:szCs w:val="20"/>
                <w:lang w:val="kk-KZ"/>
              </w:rPr>
              <w:t xml:space="preserve">Коллоквиум </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8C1D70" w:rsidRDefault="009C775D" w:rsidP="008C1D70">
            <w:pPr>
              <w:jc w:val="center"/>
              <w:rPr>
                <w:sz w:val="20"/>
                <w:szCs w:val="20"/>
              </w:rPr>
            </w:pPr>
            <w:r w:rsidRPr="00957F87">
              <w:rPr>
                <w:sz w:val="20"/>
                <w:szCs w:val="20"/>
                <w:lang w:val="kk-KZ"/>
              </w:rPr>
              <w:t>1</w:t>
            </w:r>
            <w:r w:rsidR="008C1D70">
              <w:rPr>
                <w:sz w:val="20"/>
                <w:szCs w:val="20"/>
              </w:rPr>
              <w:t>2</w:t>
            </w:r>
          </w:p>
        </w:tc>
      </w:tr>
      <w:tr w:rsidR="009C775D" w:rsidRPr="003A3838" w:rsidTr="00EB1689">
        <w:trPr>
          <w:trHeight w:val="273"/>
        </w:trPr>
        <w:tc>
          <w:tcPr>
            <w:tcW w:w="338" w:type="pc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472CA4" w:rsidRDefault="009C775D" w:rsidP="00EB1689">
            <w:pPr>
              <w:rPr>
                <w:b/>
                <w:sz w:val="20"/>
                <w:szCs w:val="20"/>
                <w:lang w:val="kk-KZ"/>
              </w:rPr>
            </w:pPr>
            <w:r w:rsidRPr="00472CA4">
              <w:rPr>
                <w:b/>
                <w:sz w:val="20"/>
                <w:szCs w:val="20"/>
                <w:lang w:val="kk-KZ"/>
              </w:rPr>
              <w:t>1 Аралық бақылау</w:t>
            </w:r>
          </w:p>
        </w:tc>
        <w:tc>
          <w:tcPr>
            <w:tcW w:w="473" w:type="pct"/>
            <w:tcBorders>
              <w:top w:val="single" w:sz="4" w:space="0" w:color="auto"/>
              <w:left w:val="single" w:sz="4" w:space="0" w:color="auto"/>
              <w:right w:val="single" w:sz="4" w:space="0" w:color="auto"/>
            </w:tcBorders>
            <w:shd w:val="clear" w:color="auto" w:fill="auto"/>
          </w:tcPr>
          <w:p w:rsidR="009C775D" w:rsidRPr="00472CA4" w:rsidRDefault="009C775D" w:rsidP="00EB1689">
            <w:pPr>
              <w:jc w:val="center"/>
              <w:rPr>
                <w:b/>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472CA4" w:rsidRDefault="009C775D" w:rsidP="00EB1689">
            <w:pPr>
              <w:jc w:val="center"/>
              <w:rPr>
                <w:b/>
                <w:sz w:val="20"/>
                <w:szCs w:val="20"/>
                <w:lang w:val="en-US"/>
              </w:rPr>
            </w:pPr>
            <w:r w:rsidRPr="00472CA4">
              <w:rPr>
                <w:b/>
                <w:sz w:val="20"/>
                <w:szCs w:val="20"/>
                <w:lang w:val="en-US"/>
              </w:rPr>
              <w:t>100</w:t>
            </w:r>
          </w:p>
        </w:tc>
      </w:tr>
      <w:tr w:rsidR="00652827" w:rsidRPr="003A3838" w:rsidTr="00EB1689">
        <w:trPr>
          <w:trHeight w:val="273"/>
        </w:trPr>
        <w:tc>
          <w:tcPr>
            <w:tcW w:w="338" w:type="pct"/>
            <w:tcBorders>
              <w:left w:val="single" w:sz="4" w:space="0" w:color="auto"/>
              <w:right w:val="single" w:sz="4" w:space="0" w:color="auto"/>
            </w:tcBorders>
            <w:shd w:val="clear" w:color="auto" w:fill="auto"/>
          </w:tcPr>
          <w:p w:rsidR="00652827" w:rsidRPr="00957F87" w:rsidRDefault="00652827"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652827" w:rsidRPr="00652827" w:rsidRDefault="00652827" w:rsidP="00EB1689">
            <w:pPr>
              <w:rPr>
                <w:b/>
                <w:sz w:val="20"/>
                <w:szCs w:val="20"/>
                <w:lang w:val="en-US"/>
              </w:rPr>
            </w:pPr>
            <w:r>
              <w:rPr>
                <w:b/>
                <w:sz w:val="20"/>
                <w:szCs w:val="20"/>
                <w:lang w:val="en-US"/>
              </w:rPr>
              <w:t>Midterm Exam</w:t>
            </w:r>
          </w:p>
        </w:tc>
        <w:tc>
          <w:tcPr>
            <w:tcW w:w="473" w:type="pct"/>
            <w:tcBorders>
              <w:top w:val="single" w:sz="4" w:space="0" w:color="auto"/>
              <w:left w:val="single" w:sz="4" w:space="0" w:color="auto"/>
              <w:right w:val="single" w:sz="4" w:space="0" w:color="auto"/>
            </w:tcBorders>
            <w:shd w:val="clear" w:color="auto" w:fill="auto"/>
          </w:tcPr>
          <w:p w:rsidR="00652827" w:rsidRPr="00472CA4" w:rsidRDefault="00652827" w:rsidP="00EB1689">
            <w:pPr>
              <w:jc w:val="center"/>
              <w:rPr>
                <w:b/>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652827" w:rsidRPr="00472CA4" w:rsidRDefault="00652827" w:rsidP="00EB1689">
            <w:pPr>
              <w:jc w:val="center"/>
              <w:rPr>
                <w:b/>
                <w:sz w:val="20"/>
                <w:szCs w:val="20"/>
                <w:lang w:val="en-US"/>
              </w:rPr>
            </w:pPr>
            <w:r>
              <w:rPr>
                <w:b/>
                <w:sz w:val="20"/>
                <w:szCs w:val="20"/>
                <w:lang w:val="en-US"/>
              </w:rPr>
              <w:t>100</w:t>
            </w:r>
          </w:p>
        </w:tc>
      </w:tr>
      <w:tr w:rsidR="009C775D" w:rsidRPr="003A3838" w:rsidTr="00EB1689">
        <w:trPr>
          <w:trHeight w:val="297"/>
        </w:trPr>
        <w:tc>
          <w:tcPr>
            <w:tcW w:w="5000" w:type="pct"/>
            <w:gridSpan w:val="5"/>
            <w:tcBorders>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sz w:val="20"/>
                <w:szCs w:val="20"/>
                <w:lang w:val="kk-KZ"/>
              </w:rPr>
            </w:pPr>
            <w:r w:rsidRPr="00472CA4">
              <w:rPr>
                <w:b/>
                <w:sz w:val="20"/>
                <w:szCs w:val="20"/>
                <w:lang w:val="kk-KZ"/>
              </w:rPr>
              <w:t xml:space="preserve">2 Модуль </w:t>
            </w:r>
            <w:r w:rsidRPr="00472CA4">
              <w:rPr>
                <w:b/>
                <w:lang w:val="kk-KZ"/>
              </w:rPr>
              <w:t xml:space="preserve">ӘРТҮРЛІ ОРТАДАҒЫ </w:t>
            </w:r>
            <w:r w:rsidRPr="00472CA4">
              <w:rPr>
                <w:b/>
              </w:rPr>
              <w:t>КОНФЛИКТ</w:t>
            </w:r>
            <w:r w:rsidRPr="00472CA4">
              <w:rPr>
                <w:b/>
                <w:lang w:val="kk-KZ"/>
              </w:rPr>
              <w:t xml:space="preserve"> ЖӘНЕ</w:t>
            </w:r>
            <w:r w:rsidRPr="00472CA4">
              <w:rPr>
                <w:b/>
              </w:rPr>
              <w:t xml:space="preserve"> КОНФЛИКТ</w:t>
            </w:r>
            <w:r w:rsidRPr="00472CA4">
              <w:rPr>
                <w:b/>
                <w:lang w:val="kk-KZ"/>
              </w:rPr>
              <w:t xml:space="preserve"> ТҮРЛЕРІ</w:t>
            </w:r>
          </w:p>
        </w:tc>
      </w:tr>
      <w:tr w:rsidR="009C775D" w:rsidRPr="003A3838" w:rsidTr="00EB1689">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8</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8 дәріс. Қарым қатынас жүйелері арасындағы конфликттер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8 практикалық (зертханалық) сабақ</w:t>
            </w:r>
          </w:p>
          <w:p w:rsidR="009C775D" w:rsidRPr="00957F87" w:rsidRDefault="009C775D" w:rsidP="00EB1689">
            <w:pPr>
              <w:rPr>
                <w:sz w:val="20"/>
                <w:szCs w:val="20"/>
                <w:lang w:val="kk-KZ"/>
              </w:rPr>
            </w:pPr>
            <w:r w:rsidRPr="00957F87">
              <w:rPr>
                <w:sz w:val="20"/>
                <w:szCs w:val="20"/>
                <w:lang w:val="kk-KZ"/>
              </w:rPr>
              <w:t>Қарым қатынас жүйесі арасындағы конфликттер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350BD9">
            <w:pPr>
              <w:rPr>
                <w:sz w:val="20"/>
                <w:szCs w:val="20"/>
                <w:lang w:val="kk-KZ"/>
              </w:rPr>
            </w:pPr>
            <w:r w:rsidRPr="00957F87">
              <w:rPr>
                <w:sz w:val="20"/>
                <w:szCs w:val="20"/>
                <w:lang w:val="kk-KZ"/>
              </w:rPr>
              <w:t xml:space="preserve"> </w:t>
            </w:r>
            <w:r w:rsidR="00350BD9" w:rsidRPr="00957F87">
              <w:rPr>
                <w:sz w:val="20"/>
                <w:szCs w:val="20"/>
                <w:lang w:val="kk-KZ"/>
              </w:rPr>
              <w:t>СОӨЖ</w:t>
            </w:r>
            <w:r w:rsidR="00350BD9">
              <w:rPr>
                <w:sz w:val="20"/>
                <w:szCs w:val="20"/>
                <w:lang w:val="kk-KZ"/>
              </w:rPr>
              <w:t xml:space="preserve"> №3</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9</w:t>
            </w:r>
          </w:p>
        </w:tc>
      </w:tr>
      <w:tr w:rsidR="009C775D" w:rsidRPr="00BB78D1" w:rsidTr="00EB1689">
        <w:tc>
          <w:tcPr>
            <w:tcW w:w="338" w:type="pct"/>
            <w:vMerge w:val="restart"/>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r w:rsidRPr="00957F87">
              <w:rPr>
                <w:sz w:val="20"/>
                <w:szCs w:val="20"/>
                <w:lang w:val="kk-KZ"/>
              </w:rPr>
              <w:t>9</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9 дәріс.</w:t>
            </w:r>
            <w:r w:rsidR="00BB78D1" w:rsidRPr="00BB78D1">
              <w:rPr>
                <w:sz w:val="20"/>
                <w:szCs w:val="20"/>
                <w:lang w:val="kk-KZ"/>
              </w:rPr>
              <w:t xml:space="preserve"> </w:t>
            </w:r>
            <w:r w:rsidRPr="00957F87">
              <w:rPr>
                <w:sz w:val="20"/>
                <w:szCs w:val="20"/>
                <w:lang w:val="kk-KZ"/>
              </w:rPr>
              <w:t>Әлеуметтік</w:t>
            </w:r>
            <w:r w:rsidRPr="009C775D">
              <w:rPr>
                <w:sz w:val="20"/>
                <w:szCs w:val="20"/>
                <w:lang w:val="kk-KZ"/>
              </w:rPr>
              <w:t>-</w:t>
            </w:r>
            <w:r w:rsidRPr="00957F87">
              <w:rPr>
                <w:sz w:val="20"/>
                <w:szCs w:val="20"/>
                <w:lang w:val="kk-KZ"/>
              </w:rPr>
              <w:t>педагогикалық үдерістегі к</w:t>
            </w:r>
            <w:r w:rsidRPr="009C775D">
              <w:rPr>
                <w:sz w:val="20"/>
                <w:szCs w:val="20"/>
                <w:lang w:val="kk-KZ"/>
              </w:rPr>
              <w:t>онфликт</w:t>
            </w:r>
            <w:r w:rsidRPr="00957F87">
              <w:rPr>
                <w:sz w:val="20"/>
                <w:szCs w:val="20"/>
                <w:lang w:val="kk-KZ"/>
              </w:rPr>
              <w:t>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B78D1" w:rsidRDefault="009C775D" w:rsidP="00EB1689">
            <w:pPr>
              <w:jc w:val="center"/>
              <w:rPr>
                <w:sz w:val="20"/>
                <w:szCs w:val="20"/>
                <w:lang w:val="kk-KZ"/>
              </w:rPr>
            </w:pPr>
            <w:r w:rsidRPr="00BB78D1">
              <w:rPr>
                <w:sz w:val="20"/>
                <w:szCs w:val="20"/>
                <w:lang w:val="kk-KZ"/>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BB78D1" w:rsidTr="00EB1689">
        <w:tc>
          <w:tcPr>
            <w:tcW w:w="338" w:type="pct"/>
            <w:vMerge/>
            <w:tcBorders>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9 практикалық (зертханалық) сабақ</w:t>
            </w:r>
          </w:p>
          <w:p w:rsidR="009C775D" w:rsidRPr="00957F87" w:rsidRDefault="009C775D" w:rsidP="00EB1689">
            <w:pPr>
              <w:rPr>
                <w:sz w:val="20"/>
                <w:szCs w:val="20"/>
                <w:lang w:val="kk-KZ"/>
              </w:rPr>
            </w:pPr>
            <w:r w:rsidRPr="00957F87">
              <w:rPr>
                <w:sz w:val="20"/>
                <w:szCs w:val="20"/>
                <w:lang w:val="kk-KZ"/>
              </w:rPr>
              <w:t>Әлеуметтік</w:t>
            </w:r>
            <w:r w:rsidRPr="009C775D">
              <w:rPr>
                <w:sz w:val="20"/>
                <w:szCs w:val="20"/>
                <w:lang w:val="kk-KZ"/>
              </w:rPr>
              <w:t>-</w:t>
            </w:r>
            <w:r w:rsidRPr="00957F87">
              <w:rPr>
                <w:sz w:val="20"/>
                <w:szCs w:val="20"/>
                <w:lang w:val="kk-KZ"/>
              </w:rPr>
              <w:t>педагогикалық үдерістегі к</w:t>
            </w:r>
            <w:r w:rsidRPr="009C775D">
              <w:rPr>
                <w:sz w:val="20"/>
                <w:szCs w:val="20"/>
                <w:lang w:val="kk-KZ"/>
              </w:rPr>
              <w:t>онфликт</w:t>
            </w:r>
            <w:r w:rsidRPr="00957F87">
              <w:rPr>
                <w:sz w:val="20"/>
                <w:szCs w:val="20"/>
                <w:lang w:val="kk-KZ"/>
              </w:rPr>
              <w:t>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B78D1" w:rsidRDefault="009C775D" w:rsidP="00EB1689">
            <w:pPr>
              <w:jc w:val="center"/>
              <w:rPr>
                <w:sz w:val="20"/>
                <w:szCs w:val="20"/>
                <w:lang w:val="kk-KZ"/>
              </w:rPr>
            </w:pPr>
            <w:r w:rsidRPr="00BB78D1">
              <w:rPr>
                <w:sz w:val="20"/>
                <w:szCs w:val="20"/>
                <w:lang w:val="kk-KZ"/>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BB78D1" w:rsidTr="00EB1689">
        <w:tc>
          <w:tcPr>
            <w:tcW w:w="338" w:type="pct"/>
            <w:vMerge/>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BB78D1" w:rsidRDefault="00350BD9" w:rsidP="00EB1689">
            <w:pPr>
              <w:pStyle w:val="a3"/>
              <w:tabs>
                <w:tab w:val="num" w:pos="1260"/>
              </w:tabs>
              <w:ind w:left="0"/>
              <w:jc w:val="both"/>
              <w:rPr>
                <w:sz w:val="20"/>
                <w:szCs w:val="20"/>
                <w:lang w:val="kk-KZ"/>
              </w:rPr>
            </w:pPr>
            <w:r>
              <w:rPr>
                <w:sz w:val="20"/>
                <w:szCs w:val="20"/>
                <w:lang w:val="kk-KZ"/>
              </w:rPr>
              <w:t>Бақылау жұмысы</w:t>
            </w:r>
            <w:r w:rsidRPr="00BB78D1">
              <w:rPr>
                <w:sz w:val="20"/>
                <w:szCs w:val="20"/>
                <w:lang w:val="kk-KZ"/>
              </w:rPr>
              <w:t xml:space="preserve"> </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8</w:t>
            </w:r>
          </w:p>
        </w:tc>
      </w:tr>
      <w:tr w:rsidR="009C775D" w:rsidRPr="003A3838" w:rsidTr="00EB1689">
        <w:tc>
          <w:tcPr>
            <w:tcW w:w="338" w:type="pct"/>
            <w:vMerge w:val="restart"/>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r w:rsidRPr="00957F87">
              <w:rPr>
                <w:sz w:val="20"/>
                <w:szCs w:val="20"/>
                <w:lang w:val="kk-KZ"/>
              </w:rPr>
              <w:t>10</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10 дәріс.</w:t>
            </w:r>
            <w:r w:rsidR="00BB78D1" w:rsidRPr="00BB78D1">
              <w:rPr>
                <w:sz w:val="20"/>
                <w:szCs w:val="20"/>
                <w:lang w:val="kk-KZ"/>
              </w:rPr>
              <w:t xml:space="preserve"> </w:t>
            </w:r>
            <w:r w:rsidR="00487358">
              <w:rPr>
                <w:sz w:val="20"/>
                <w:szCs w:val="20"/>
                <w:lang w:val="kk-KZ"/>
              </w:rPr>
              <w:t>Жоғары білім беру жүйесіндегі конфликттер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10 практикалық (зертханалық) сабақ</w:t>
            </w:r>
          </w:p>
          <w:p w:rsidR="009C775D" w:rsidRPr="00957F87" w:rsidRDefault="00487358" w:rsidP="00EB1689">
            <w:pPr>
              <w:rPr>
                <w:sz w:val="20"/>
                <w:szCs w:val="20"/>
                <w:lang w:val="kk-KZ"/>
              </w:rPr>
            </w:pPr>
            <w:r>
              <w:rPr>
                <w:sz w:val="20"/>
                <w:szCs w:val="20"/>
                <w:lang w:val="kk-KZ"/>
              </w:rPr>
              <w:t>Жоғары білім беру жүйесіндегі конфликттер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3A3838" w:rsidTr="00EB1689">
        <w:tc>
          <w:tcPr>
            <w:tcW w:w="338" w:type="pct"/>
            <w:vMerge/>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350BD9" w:rsidP="00EB1689">
            <w:pPr>
              <w:jc w:val="both"/>
              <w:rPr>
                <w:sz w:val="20"/>
                <w:szCs w:val="20"/>
                <w:lang w:val="kk-KZ"/>
              </w:rPr>
            </w:pPr>
            <w:r w:rsidRPr="00957F87">
              <w:rPr>
                <w:sz w:val="20"/>
                <w:szCs w:val="20"/>
                <w:lang w:val="kk-KZ"/>
              </w:rPr>
              <w:t>СОӨЖ</w:t>
            </w:r>
            <w:r>
              <w:rPr>
                <w:sz w:val="20"/>
                <w:szCs w:val="20"/>
                <w:lang w:val="kk-KZ"/>
              </w:rPr>
              <w:t xml:space="preserve"> №4</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9</w:t>
            </w:r>
          </w:p>
        </w:tc>
      </w:tr>
      <w:tr w:rsidR="009C775D" w:rsidRPr="00BB78D1" w:rsidTr="00EB1689">
        <w:tc>
          <w:tcPr>
            <w:tcW w:w="338" w:type="pct"/>
            <w:vMerge w:val="restart"/>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r w:rsidRPr="00957F87">
              <w:rPr>
                <w:sz w:val="20"/>
                <w:szCs w:val="20"/>
                <w:lang w:val="kk-KZ"/>
              </w:rPr>
              <w:t>11</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11 дәріс.</w:t>
            </w:r>
            <w:r w:rsidR="00BB78D1" w:rsidRPr="00BB78D1">
              <w:rPr>
                <w:sz w:val="20"/>
                <w:szCs w:val="20"/>
                <w:lang w:val="kk-KZ"/>
              </w:rPr>
              <w:t xml:space="preserve"> </w:t>
            </w:r>
            <w:r w:rsidR="00487358" w:rsidRPr="00957F87">
              <w:rPr>
                <w:sz w:val="20"/>
                <w:szCs w:val="20"/>
                <w:lang w:val="kk-KZ"/>
              </w:rPr>
              <w:t>Ұйымдағы к</w:t>
            </w:r>
            <w:r w:rsidR="00487358" w:rsidRPr="00BB78D1">
              <w:rPr>
                <w:sz w:val="20"/>
                <w:szCs w:val="20"/>
                <w:lang w:val="kk-KZ"/>
              </w:rPr>
              <w:t>онфликт</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sz w:val="20"/>
                <w:szCs w:val="20"/>
                <w:lang w:val="kk-KZ"/>
              </w:rPr>
            </w:pPr>
            <w:r w:rsidRPr="00472CA4">
              <w:rPr>
                <w:sz w:val="20"/>
                <w:szCs w:val="20"/>
                <w:lang w:val="kk-KZ"/>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BB78D1"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11 практикалық (зертханалық) сабақ</w:t>
            </w:r>
          </w:p>
          <w:p w:rsidR="009C775D" w:rsidRPr="00957F87" w:rsidRDefault="00487358" w:rsidP="00EB1689">
            <w:pPr>
              <w:rPr>
                <w:sz w:val="20"/>
                <w:szCs w:val="20"/>
                <w:lang w:val="kk-KZ"/>
              </w:rPr>
            </w:pPr>
            <w:r w:rsidRPr="00957F87">
              <w:rPr>
                <w:sz w:val="20"/>
                <w:szCs w:val="20"/>
                <w:lang w:val="kk-KZ"/>
              </w:rPr>
              <w:t>Ұйымдағы к</w:t>
            </w:r>
            <w:r w:rsidRPr="00BB78D1">
              <w:rPr>
                <w:sz w:val="20"/>
                <w:szCs w:val="20"/>
                <w:lang w:val="kk-KZ"/>
              </w:rPr>
              <w:t>онфликт</w:t>
            </w:r>
            <w:r w:rsidRPr="00957F87">
              <w:rPr>
                <w:sz w:val="20"/>
                <w:szCs w:val="20"/>
                <w:lang w:val="kk-KZ"/>
              </w:rPr>
              <w:t xml:space="preserve"> </w:t>
            </w:r>
            <w:r w:rsidRPr="00BB78D1">
              <w:rPr>
                <w:sz w:val="20"/>
                <w:szCs w:val="20"/>
                <w:lang w:val="kk-KZ"/>
              </w:rPr>
              <w:t>(тренинг)</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B78D1" w:rsidRDefault="009C775D" w:rsidP="00EB1689">
            <w:pPr>
              <w:jc w:val="center"/>
              <w:rPr>
                <w:sz w:val="20"/>
                <w:szCs w:val="20"/>
                <w:lang w:val="kk-KZ"/>
              </w:rPr>
            </w:pPr>
            <w:r w:rsidRPr="00BB78D1">
              <w:rPr>
                <w:sz w:val="20"/>
                <w:szCs w:val="20"/>
                <w:lang w:val="kk-KZ"/>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BB78D1" w:rsidTr="00EB1689">
        <w:tc>
          <w:tcPr>
            <w:tcW w:w="338" w:type="pct"/>
            <w:vMerge/>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350BD9" w:rsidP="00EB1689">
            <w:pPr>
              <w:rPr>
                <w:sz w:val="20"/>
                <w:szCs w:val="20"/>
                <w:lang w:val="kk-KZ"/>
              </w:rPr>
            </w:pPr>
            <w:r>
              <w:rPr>
                <w:sz w:val="20"/>
                <w:szCs w:val="20"/>
                <w:lang w:val="kk-KZ"/>
              </w:rPr>
              <w:t>Бақылау жұмысы</w:t>
            </w:r>
            <w:r w:rsidRPr="00957F87">
              <w:rPr>
                <w:sz w:val="20"/>
                <w:szCs w:val="20"/>
                <w:lang w:val="kk-KZ"/>
              </w:rPr>
              <w:t xml:space="preserve"> </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8</w:t>
            </w:r>
          </w:p>
        </w:tc>
      </w:tr>
      <w:tr w:rsidR="009C775D" w:rsidRPr="003A3838" w:rsidTr="00EB1689">
        <w:tc>
          <w:tcPr>
            <w:tcW w:w="338" w:type="pct"/>
            <w:vMerge w:val="restart"/>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r w:rsidRPr="00957F87">
              <w:rPr>
                <w:sz w:val="20"/>
                <w:szCs w:val="20"/>
                <w:lang w:val="kk-KZ"/>
              </w:rPr>
              <w:t>12</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487358" w:rsidRDefault="009C775D" w:rsidP="00BB78D1">
            <w:pPr>
              <w:rPr>
                <w:sz w:val="20"/>
                <w:szCs w:val="20"/>
                <w:lang w:val="kk-KZ"/>
              </w:rPr>
            </w:pPr>
            <w:r w:rsidRPr="00957F87">
              <w:rPr>
                <w:sz w:val="20"/>
                <w:szCs w:val="20"/>
                <w:lang w:val="kk-KZ"/>
              </w:rPr>
              <w:t>12 дәріс.</w:t>
            </w:r>
            <w:r w:rsidR="00BB78D1" w:rsidRPr="00BB78D1">
              <w:rPr>
                <w:sz w:val="20"/>
                <w:szCs w:val="20"/>
                <w:lang w:val="kk-KZ"/>
              </w:rPr>
              <w:t xml:space="preserve"> </w:t>
            </w:r>
            <w:r w:rsidR="00487358" w:rsidRPr="00957F87">
              <w:rPr>
                <w:sz w:val="20"/>
                <w:szCs w:val="20"/>
                <w:lang w:val="kk-KZ"/>
              </w:rPr>
              <w:t xml:space="preserve">Әлеуметтік-еңбек конфликттер – әлеуметтік тәжірибені талдау </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12 практикалық (зертханалық) сабақ</w:t>
            </w:r>
          </w:p>
          <w:p w:rsidR="009C775D" w:rsidRPr="00957F87" w:rsidRDefault="00487358" w:rsidP="00EB1689">
            <w:pPr>
              <w:rPr>
                <w:sz w:val="20"/>
                <w:szCs w:val="20"/>
                <w:lang w:val="kk-KZ"/>
              </w:rPr>
            </w:pPr>
            <w:r w:rsidRPr="00957F87">
              <w:rPr>
                <w:sz w:val="20"/>
                <w:szCs w:val="20"/>
                <w:lang w:val="kk-KZ"/>
              </w:rPr>
              <w:t>Әлеуметтік еңбек конфликттер (іскерлік ойын)</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3A3838" w:rsidTr="00EB1689">
        <w:tc>
          <w:tcPr>
            <w:tcW w:w="338" w:type="pct"/>
            <w:vMerge/>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350BD9" w:rsidP="00350BD9">
            <w:pPr>
              <w:rPr>
                <w:sz w:val="20"/>
                <w:szCs w:val="20"/>
                <w:lang w:val="kk-KZ"/>
              </w:rPr>
            </w:pPr>
            <w:r w:rsidRPr="00957F87">
              <w:rPr>
                <w:sz w:val="20"/>
                <w:szCs w:val="20"/>
                <w:lang w:val="kk-KZ"/>
              </w:rPr>
              <w:t>СОӨЖ</w:t>
            </w:r>
            <w:r>
              <w:rPr>
                <w:sz w:val="20"/>
                <w:szCs w:val="20"/>
                <w:lang w:val="kk-KZ"/>
              </w:rPr>
              <w:t xml:space="preserve"> №5</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9</w:t>
            </w:r>
          </w:p>
        </w:tc>
      </w:tr>
      <w:tr w:rsidR="009C775D" w:rsidRPr="003A3838" w:rsidTr="00EB1689">
        <w:tc>
          <w:tcPr>
            <w:tcW w:w="338" w:type="pct"/>
            <w:vMerge w:val="restart"/>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r w:rsidRPr="00957F87">
              <w:rPr>
                <w:sz w:val="20"/>
                <w:szCs w:val="20"/>
                <w:lang w:val="kk-KZ"/>
              </w:rPr>
              <w:t>13</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13 дәріс.</w:t>
            </w:r>
            <w:r w:rsidR="00BB78D1" w:rsidRPr="00BB78D1">
              <w:rPr>
                <w:sz w:val="20"/>
                <w:szCs w:val="20"/>
              </w:rPr>
              <w:t xml:space="preserve"> </w:t>
            </w:r>
            <w:r w:rsidR="00487358" w:rsidRPr="00957F87">
              <w:rPr>
                <w:sz w:val="20"/>
                <w:szCs w:val="20"/>
                <w:lang w:val="kk-KZ"/>
              </w:rPr>
              <w:t xml:space="preserve">Этносаралық және саяси конфликттер </w:t>
            </w:r>
            <w:r w:rsidRPr="00957F87">
              <w:rPr>
                <w:sz w:val="20"/>
                <w:szCs w:val="20"/>
                <w:lang w:val="kk-KZ"/>
              </w:rPr>
              <w:t xml:space="preserve">- «Конфликтологиялық </w:t>
            </w:r>
            <w:r w:rsidRPr="00957F87">
              <w:rPr>
                <w:sz w:val="20"/>
                <w:szCs w:val="20"/>
                <w:lang w:val="kk-KZ"/>
              </w:rPr>
              <w:lastRenderedPageBreak/>
              <w:t>форум»</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lastRenderedPageBreak/>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13 практикалық (зертханалық) сабақ</w:t>
            </w:r>
          </w:p>
          <w:p w:rsidR="009C775D" w:rsidRPr="00957F87" w:rsidRDefault="00487358" w:rsidP="00EB1689">
            <w:pPr>
              <w:rPr>
                <w:sz w:val="20"/>
                <w:szCs w:val="20"/>
                <w:lang w:val="kk-KZ"/>
              </w:rPr>
            </w:pPr>
            <w:r w:rsidRPr="00957F87">
              <w:rPr>
                <w:sz w:val="20"/>
                <w:szCs w:val="20"/>
                <w:lang w:val="kk-KZ"/>
              </w:rPr>
              <w:t>Этносаралық және саяси конфликттер</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3A3838" w:rsidTr="00EB1689">
        <w:tc>
          <w:tcPr>
            <w:tcW w:w="338" w:type="pct"/>
            <w:vMerge/>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350BD9" w:rsidP="00350BD9">
            <w:pPr>
              <w:pStyle w:val="a3"/>
              <w:tabs>
                <w:tab w:val="left" w:pos="131"/>
              </w:tabs>
              <w:spacing w:after="0"/>
              <w:ind w:left="131"/>
              <w:jc w:val="both"/>
              <w:rPr>
                <w:sz w:val="20"/>
                <w:szCs w:val="20"/>
              </w:rPr>
            </w:pPr>
            <w:r>
              <w:rPr>
                <w:sz w:val="20"/>
                <w:szCs w:val="20"/>
                <w:lang w:val="kk-KZ"/>
              </w:rPr>
              <w:t>Бақылау жұмысы</w:t>
            </w:r>
            <w:r w:rsidRPr="00957F87">
              <w:rPr>
                <w:sz w:val="20"/>
                <w:szCs w:val="20"/>
              </w:rPr>
              <w:t xml:space="preserve"> </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8</w:t>
            </w:r>
          </w:p>
        </w:tc>
      </w:tr>
      <w:tr w:rsidR="009C775D" w:rsidRPr="003A3838" w:rsidTr="00EB1689">
        <w:tc>
          <w:tcPr>
            <w:tcW w:w="338" w:type="pct"/>
            <w:vMerge w:val="restart"/>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r w:rsidRPr="00957F87">
              <w:rPr>
                <w:sz w:val="20"/>
                <w:szCs w:val="20"/>
                <w:lang w:val="kk-KZ"/>
              </w:rPr>
              <w:t>14</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14 дәріс.</w:t>
            </w:r>
            <w:r w:rsidR="00BB78D1" w:rsidRPr="00BB78D1">
              <w:rPr>
                <w:sz w:val="20"/>
                <w:szCs w:val="20"/>
                <w:lang w:val="kk-KZ"/>
              </w:rPr>
              <w:t xml:space="preserve"> </w:t>
            </w:r>
            <w:r w:rsidRPr="00957F87">
              <w:rPr>
                <w:sz w:val="20"/>
                <w:szCs w:val="20"/>
                <w:lang w:val="kk-KZ"/>
              </w:rPr>
              <w:t>Конфликтті шешудің әмбебап құралдары және оның нәтижелері</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caps/>
                <w:sz w:val="20"/>
                <w:szCs w:val="20"/>
                <w:lang w:val="kk-KZ"/>
              </w:rPr>
            </w:pPr>
            <w:r>
              <w:rPr>
                <w:caps/>
                <w:sz w:val="20"/>
                <w:szCs w:val="20"/>
                <w:lang w:val="kk-KZ"/>
              </w:rPr>
              <w:t>1</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rPr>
                <w:sz w:val="20"/>
                <w:szCs w:val="20"/>
                <w:lang w:val="kk-KZ"/>
              </w:rPr>
            </w:pPr>
            <w:r w:rsidRPr="00957F87">
              <w:rPr>
                <w:sz w:val="20"/>
                <w:szCs w:val="20"/>
                <w:lang w:val="kk-KZ"/>
              </w:rPr>
              <w:t>14 практикалық (зертханалық) сабақ</w:t>
            </w:r>
          </w:p>
          <w:p w:rsidR="009C775D" w:rsidRPr="00957F87" w:rsidRDefault="009C775D" w:rsidP="00EB1689">
            <w:pPr>
              <w:rPr>
                <w:sz w:val="20"/>
                <w:szCs w:val="20"/>
                <w:lang w:val="kk-KZ"/>
              </w:rPr>
            </w:pPr>
            <w:r w:rsidRPr="00957F87">
              <w:rPr>
                <w:sz w:val="20"/>
                <w:szCs w:val="20"/>
                <w:lang w:val="kk-KZ"/>
              </w:rPr>
              <w:t>Конфликттерді шешу</w:t>
            </w:r>
            <w:r w:rsidRPr="00957F87">
              <w:rPr>
                <w:sz w:val="20"/>
                <w:szCs w:val="20"/>
              </w:rPr>
              <w:t xml:space="preserve"> (</w:t>
            </w:r>
            <w:r w:rsidRPr="00957F87">
              <w:rPr>
                <w:sz w:val="20"/>
                <w:szCs w:val="20"/>
                <w:lang w:val="kk-KZ"/>
              </w:rPr>
              <w:t>Ойын</w:t>
            </w:r>
            <w:r w:rsidRPr="00957F87">
              <w:rPr>
                <w:sz w:val="20"/>
                <w:szCs w:val="20"/>
              </w:rPr>
              <w:t xml:space="preserve"> тренинг)</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3</w:t>
            </w:r>
          </w:p>
        </w:tc>
      </w:tr>
      <w:tr w:rsidR="009C775D" w:rsidRPr="003A3838" w:rsidTr="00EB1689">
        <w:tc>
          <w:tcPr>
            <w:tcW w:w="338" w:type="pct"/>
            <w:vMerge/>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350BD9" w:rsidP="00EB1689">
            <w:pPr>
              <w:pStyle w:val="a3"/>
              <w:tabs>
                <w:tab w:val="left" w:pos="131"/>
              </w:tabs>
              <w:spacing w:after="0"/>
              <w:ind w:left="0"/>
              <w:jc w:val="both"/>
              <w:rPr>
                <w:sz w:val="20"/>
                <w:szCs w:val="20"/>
                <w:lang w:val="kk-KZ"/>
              </w:rPr>
            </w:pPr>
            <w:r w:rsidRPr="00957F87">
              <w:rPr>
                <w:sz w:val="20"/>
                <w:szCs w:val="20"/>
                <w:lang w:val="kk-KZ"/>
              </w:rPr>
              <w:t>СОӨЖ</w:t>
            </w:r>
            <w:r>
              <w:rPr>
                <w:sz w:val="20"/>
                <w:szCs w:val="20"/>
                <w:lang w:val="kk-KZ"/>
              </w:rPr>
              <w:t xml:space="preserve"> №6</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9</w:t>
            </w:r>
          </w:p>
        </w:tc>
      </w:tr>
      <w:tr w:rsidR="009C775D" w:rsidRPr="003A3838" w:rsidTr="00EB1689">
        <w:tc>
          <w:tcPr>
            <w:tcW w:w="338" w:type="pct"/>
            <w:vMerge w:val="restart"/>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r w:rsidRPr="00957F87">
              <w:rPr>
                <w:sz w:val="20"/>
                <w:szCs w:val="20"/>
                <w:lang w:val="kk-KZ"/>
              </w:rPr>
              <w:t>15</w:t>
            </w: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957F87" w:rsidRDefault="009C775D" w:rsidP="00BB78D1">
            <w:pPr>
              <w:rPr>
                <w:sz w:val="20"/>
                <w:szCs w:val="20"/>
                <w:lang w:val="kk-KZ"/>
              </w:rPr>
            </w:pPr>
            <w:r w:rsidRPr="00957F87">
              <w:rPr>
                <w:sz w:val="20"/>
                <w:szCs w:val="20"/>
                <w:lang w:val="kk-KZ"/>
              </w:rPr>
              <w:t>15 дәріс.</w:t>
            </w:r>
            <w:r w:rsidR="00BB78D1" w:rsidRPr="00BB78D1">
              <w:rPr>
                <w:sz w:val="20"/>
                <w:szCs w:val="20"/>
                <w:lang w:val="kk-KZ"/>
              </w:rPr>
              <w:t xml:space="preserve"> </w:t>
            </w:r>
            <w:r w:rsidRPr="00957F87">
              <w:rPr>
                <w:sz w:val="20"/>
                <w:szCs w:val="20"/>
                <w:lang w:val="kk-KZ"/>
              </w:rPr>
              <w:t>Педагогикалық конфликттерді шешудің ерекшелігі</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927AF9" w:rsidRDefault="009C775D" w:rsidP="00BB78D1">
            <w:pPr>
              <w:jc w:val="center"/>
              <w:rPr>
                <w:caps/>
                <w:sz w:val="20"/>
                <w:szCs w:val="20"/>
                <w:lang w:val="en-US"/>
              </w:rPr>
            </w:pPr>
            <w:r>
              <w:rPr>
                <w:caps/>
                <w:sz w:val="20"/>
                <w:szCs w:val="20"/>
                <w:lang w:val="kk-KZ"/>
              </w:rPr>
              <w:t>1</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350BD9" w:rsidRDefault="009C775D" w:rsidP="00EB1689">
            <w:pPr>
              <w:rPr>
                <w:sz w:val="20"/>
                <w:szCs w:val="20"/>
                <w:lang w:val="kk-KZ"/>
              </w:rPr>
            </w:pPr>
            <w:r w:rsidRPr="00957F87">
              <w:rPr>
                <w:sz w:val="20"/>
                <w:szCs w:val="20"/>
                <w:lang w:val="kk-KZ"/>
              </w:rPr>
              <w:t>15 практикалық (зертханалық) сабақ</w:t>
            </w:r>
          </w:p>
          <w:p w:rsidR="004472DA" w:rsidRPr="00350BD9" w:rsidRDefault="004472DA" w:rsidP="00EB1689">
            <w:pPr>
              <w:rPr>
                <w:sz w:val="20"/>
                <w:szCs w:val="20"/>
                <w:lang w:val="kk-KZ"/>
              </w:rPr>
            </w:pPr>
            <w:r w:rsidRPr="00957F87">
              <w:rPr>
                <w:sz w:val="20"/>
                <w:szCs w:val="20"/>
                <w:lang w:val="kk-KZ"/>
              </w:rPr>
              <w:t>Педагогикалық конфликттерді шешудің ерекшелігі</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BA1E57" w:rsidRDefault="009C775D" w:rsidP="00EB1689">
            <w:pPr>
              <w:jc w:val="center"/>
              <w:rPr>
                <w:sz w:val="20"/>
                <w:szCs w:val="20"/>
                <w:lang w:val="en-US"/>
              </w:rPr>
            </w:pPr>
            <w:r>
              <w:rPr>
                <w:sz w:val="20"/>
                <w:szCs w:val="20"/>
                <w:lang w:val="en-US"/>
              </w:rPr>
              <w:t>1</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DF683C" w:rsidRDefault="008C1D70" w:rsidP="00EB1689">
            <w:pPr>
              <w:jc w:val="center"/>
              <w:rPr>
                <w:caps/>
                <w:sz w:val="20"/>
                <w:szCs w:val="20"/>
                <w:lang w:val="kk-KZ"/>
              </w:rPr>
            </w:pPr>
            <w:r>
              <w:rPr>
                <w:caps/>
                <w:sz w:val="20"/>
                <w:szCs w:val="20"/>
                <w:lang w:val="kk-KZ"/>
              </w:rPr>
              <w:t>3</w:t>
            </w:r>
          </w:p>
        </w:tc>
      </w:tr>
      <w:tr w:rsidR="009C775D" w:rsidRPr="003A3838" w:rsidTr="00EB1689">
        <w:trPr>
          <w:trHeight w:val="301"/>
        </w:trPr>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jc w:val="center"/>
              <w:rPr>
                <w:sz w:val="20"/>
                <w:szCs w:val="20"/>
                <w:lang w:val="kk-KZ"/>
              </w:rPr>
            </w:pPr>
          </w:p>
        </w:tc>
        <w:tc>
          <w:tcPr>
            <w:tcW w:w="3571" w:type="pct"/>
            <w:gridSpan w:val="2"/>
            <w:tcBorders>
              <w:top w:val="single" w:sz="4" w:space="0" w:color="auto"/>
              <w:left w:val="single" w:sz="4" w:space="0" w:color="auto"/>
              <w:right w:val="single" w:sz="4" w:space="0" w:color="auto"/>
            </w:tcBorders>
            <w:shd w:val="clear" w:color="auto" w:fill="auto"/>
          </w:tcPr>
          <w:p w:rsidR="009C775D" w:rsidRPr="00957F87" w:rsidRDefault="009C775D" w:rsidP="00EB1689">
            <w:pPr>
              <w:rPr>
                <w:sz w:val="20"/>
                <w:szCs w:val="20"/>
                <w:lang w:val="kk-KZ"/>
              </w:rPr>
            </w:pPr>
            <w:r>
              <w:rPr>
                <w:sz w:val="20"/>
                <w:szCs w:val="20"/>
                <w:lang w:val="kk-KZ"/>
              </w:rPr>
              <w:t xml:space="preserve">Коллоквиум </w:t>
            </w:r>
          </w:p>
        </w:tc>
        <w:tc>
          <w:tcPr>
            <w:tcW w:w="473" w:type="pct"/>
            <w:tcBorders>
              <w:top w:val="single" w:sz="4" w:space="0" w:color="auto"/>
              <w:left w:val="single" w:sz="4" w:space="0" w:color="auto"/>
              <w:right w:val="single" w:sz="4" w:space="0" w:color="auto"/>
            </w:tcBorders>
            <w:shd w:val="clear" w:color="auto" w:fill="auto"/>
          </w:tcPr>
          <w:p w:rsidR="009C775D" w:rsidRPr="00957F87" w:rsidRDefault="009C775D" w:rsidP="00EB1689">
            <w:pPr>
              <w:jc w:val="center"/>
              <w:rPr>
                <w:sz w:val="20"/>
                <w:szCs w:val="20"/>
                <w:lang w:val="kk-KZ"/>
              </w:rPr>
            </w:pPr>
          </w:p>
        </w:tc>
        <w:tc>
          <w:tcPr>
            <w:tcW w:w="618" w:type="pct"/>
            <w:tcBorders>
              <w:top w:val="single" w:sz="4" w:space="0" w:color="auto"/>
              <w:left w:val="single" w:sz="4" w:space="0" w:color="auto"/>
              <w:right w:val="single" w:sz="4" w:space="0" w:color="auto"/>
            </w:tcBorders>
            <w:shd w:val="clear" w:color="auto" w:fill="auto"/>
          </w:tcPr>
          <w:p w:rsidR="009C775D" w:rsidRPr="00957F87" w:rsidRDefault="008C1D70" w:rsidP="00EB1689">
            <w:pPr>
              <w:jc w:val="center"/>
              <w:rPr>
                <w:caps/>
                <w:sz w:val="20"/>
                <w:szCs w:val="20"/>
                <w:lang w:val="kk-KZ"/>
              </w:rPr>
            </w:pPr>
            <w:r>
              <w:rPr>
                <w:caps/>
                <w:sz w:val="20"/>
                <w:szCs w:val="20"/>
                <w:lang w:val="kk-KZ"/>
              </w:rPr>
              <w:t>8</w:t>
            </w:r>
          </w:p>
        </w:tc>
      </w:tr>
      <w:tr w:rsidR="009C775D" w:rsidRPr="003A3838" w:rsidTr="00EB1689">
        <w:tc>
          <w:tcPr>
            <w:tcW w:w="338" w:type="pct"/>
            <w:vMerge/>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rPr>
                <w:b/>
                <w:sz w:val="20"/>
                <w:szCs w:val="20"/>
                <w:lang w:val="kk-KZ"/>
              </w:rPr>
            </w:pPr>
            <w:r w:rsidRPr="00472CA4">
              <w:rPr>
                <w:b/>
                <w:sz w:val="20"/>
                <w:szCs w:val="20"/>
              </w:rPr>
              <w:t>2</w:t>
            </w:r>
            <w:r w:rsidRPr="00472CA4">
              <w:rPr>
                <w:b/>
                <w:sz w:val="20"/>
                <w:szCs w:val="20"/>
                <w:lang w:val="kk-KZ"/>
              </w:rPr>
              <w:t xml:space="preserve"> Аралық </w:t>
            </w:r>
            <w:proofErr w:type="gramStart"/>
            <w:r w:rsidRPr="00472CA4">
              <w:rPr>
                <w:b/>
                <w:sz w:val="20"/>
                <w:szCs w:val="20"/>
                <w:lang w:val="kk-KZ"/>
              </w:rPr>
              <w:t>ба</w:t>
            </w:r>
            <w:proofErr w:type="gramEnd"/>
            <w:r w:rsidRPr="00472CA4">
              <w:rPr>
                <w:b/>
                <w:sz w:val="20"/>
                <w:szCs w:val="20"/>
                <w:lang w:val="kk-KZ"/>
              </w:rPr>
              <w:t>қылау</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caps/>
                <w:sz w:val="20"/>
                <w:szCs w:val="20"/>
                <w:lang w:val="kk-KZ"/>
              </w:rPr>
            </w:pPr>
            <w:r w:rsidRPr="00472CA4">
              <w:rPr>
                <w:b/>
                <w:caps/>
                <w:sz w:val="20"/>
                <w:szCs w:val="20"/>
                <w:lang w:val="kk-KZ"/>
              </w:rPr>
              <w:t>100</w:t>
            </w:r>
          </w:p>
        </w:tc>
      </w:tr>
      <w:tr w:rsidR="009C775D" w:rsidRPr="003A3838" w:rsidTr="00EB1689">
        <w:tc>
          <w:tcPr>
            <w:tcW w:w="338" w:type="pct"/>
            <w:tcBorders>
              <w:left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rPr>
                <w:b/>
                <w:sz w:val="20"/>
                <w:szCs w:val="20"/>
                <w:lang w:val="kk-KZ"/>
              </w:rPr>
            </w:pPr>
            <w:r w:rsidRPr="00472CA4">
              <w:rPr>
                <w:b/>
                <w:sz w:val="20"/>
                <w:szCs w:val="20"/>
                <w:lang w:val="kk-KZ"/>
              </w:rPr>
              <w:t>Емтихан</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caps/>
                <w:sz w:val="20"/>
                <w:szCs w:val="20"/>
                <w:lang w:val="kk-KZ"/>
              </w:rPr>
            </w:pPr>
            <w:r w:rsidRPr="00472CA4">
              <w:rPr>
                <w:b/>
                <w:caps/>
                <w:sz w:val="20"/>
                <w:szCs w:val="20"/>
                <w:lang w:val="kk-KZ"/>
              </w:rPr>
              <w:t>100</w:t>
            </w:r>
          </w:p>
        </w:tc>
      </w:tr>
      <w:tr w:rsidR="009C775D" w:rsidRPr="003A3838" w:rsidTr="00EB1689">
        <w:tc>
          <w:tcPr>
            <w:tcW w:w="338" w:type="pct"/>
            <w:tcBorders>
              <w:left w:val="single" w:sz="4" w:space="0" w:color="auto"/>
              <w:bottom w:val="single" w:sz="4" w:space="0" w:color="auto"/>
              <w:right w:val="single" w:sz="4" w:space="0" w:color="auto"/>
            </w:tcBorders>
            <w:shd w:val="clear" w:color="auto" w:fill="auto"/>
            <w:vAlign w:val="center"/>
          </w:tcPr>
          <w:p w:rsidR="009C775D" w:rsidRPr="00957F87" w:rsidRDefault="009C775D" w:rsidP="00EB1689">
            <w:pPr>
              <w:rPr>
                <w:sz w:val="20"/>
                <w:szCs w:val="20"/>
                <w:lang w:val="kk-KZ"/>
              </w:rPr>
            </w:pPr>
          </w:p>
        </w:tc>
        <w:tc>
          <w:tcPr>
            <w:tcW w:w="3571" w:type="pct"/>
            <w:gridSpan w:val="2"/>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rPr>
                <w:b/>
                <w:sz w:val="20"/>
                <w:szCs w:val="20"/>
                <w:lang w:val="kk-KZ"/>
              </w:rPr>
            </w:pPr>
            <w:r w:rsidRPr="00472CA4">
              <w:rPr>
                <w:b/>
                <w:sz w:val="20"/>
                <w:szCs w:val="20"/>
                <w:lang w:val="kk-KZ"/>
              </w:rPr>
              <w:t>Барлығы</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sz w:val="20"/>
                <w:szCs w:val="20"/>
                <w:lang w:val="kk-KZ"/>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9C775D" w:rsidRPr="00472CA4" w:rsidRDefault="009C775D" w:rsidP="00EB1689">
            <w:pPr>
              <w:jc w:val="center"/>
              <w:rPr>
                <w:b/>
                <w:caps/>
                <w:sz w:val="20"/>
                <w:szCs w:val="20"/>
                <w:lang w:val="kk-KZ"/>
              </w:rPr>
            </w:pPr>
            <w:r w:rsidRPr="00472CA4">
              <w:rPr>
                <w:b/>
                <w:caps/>
                <w:sz w:val="20"/>
                <w:szCs w:val="20"/>
                <w:lang w:val="kk-KZ"/>
              </w:rPr>
              <w:t>100</w:t>
            </w:r>
          </w:p>
        </w:tc>
      </w:tr>
    </w:tbl>
    <w:p w:rsidR="009C775D" w:rsidRPr="004472DA" w:rsidRDefault="009C775D" w:rsidP="009C775D">
      <w:pPr>
        <w:jc w:val="both"/>
        <w:rPr>
          <w:b/>
          <w:sz w:val="18"/>
          <w:szCs w:val="18"/>
        </w:rPr>
      </w:pPr>
    </w:p>
    <w:p w:rsidR="009C775D" w:rsidRPr="00DF683C" w:rsidRDefault="009C775D" w:rsidP="009C775D">
      <w:pPr>
        <w:keepNext/>
        <w:tabs>
          <w:tab w:val="center" w:pos="9639"/>
        </w:tabs>
        <w:autoSpaceDE w:val="0"/>
        <w:autoSpaceDN w:val="0"/>
        <w:jc w:val="center"/>
        <w:outlineLvl w:val="1"/>
        <w:rPr>
          <w:b/>
          <w:sz w:val="18"/>
          <w:szCs w:val="18"/>
        </w:rPr>
      </w:pPr>
      <w:r w:rsidRPr="00DF683C">
        <w:rPr>
          <w:b/>
          <w:sz w:val="18"/>
          <w:szCs w:val="18"/>
          <w:lang w:val="kk-KZ"/>
        </w:rPr>
        <w:t>ӘДЕБИЕТТЕР ТІЗІМІ</w:t>
      </w:r>
    </w:p>
    <w:p w:rsidR="009C775D" w:rsidRPr="00DF683C" w:rsidRDefault="009C775D" w:rsidP="009C775D">
      <w:pPr>
        <w:widowControl w:val="0"/>
        <w:jc w:val="both"/>
        <w:rPr>
          <w:b/>
          <w:sz w:val="18"/>
          <w:szCs w:val="18"/>
          <w:u w:val="single"/>
        </w:rPr>
      </w:pPr>
      <w:r w:rsidRPr="00DF683C">
        <w:rPr>
          <w:b/>
          <w:sz w:val="18"/>
          <w:szCs w:val="18"/>
          <w:u w:val="single"/>
          <w:lang w:val="kk-KZ"/>
        </w:rPr>
        <w:t>Негізгі</w:t>
      </w:r>
      <w:r w:rsidRPr="00DF683C">
        <w:rPr>
          <w:b/>
          <w:sz w:val="18"/>
          <w:szCs w:val="18"/>
          <w:u w:val="single"/>
        </w:rPr>
        <w:t xml:space="preserve"> </w:t>
      </w:r>
    </w:p>
    <w:p w:rsidR="009C775D" w:rsidRPr="00DF683C" w:rsidRDefault="009C775D" w:rsidP="009C775D">
      <w:pPr>
        <w:widowControl w:val="0"/>
        <w:numPr>
          <w:ilvl w:val="0"/>
          <w:numId w:val="6"/>
        </w:numPr>
        <w:tabs>
          <w:tab w:val="clear" w:pos="1440"/>
          <w:tab w:val="num" w:pos="360"/>
        </w:tabs>
        <w:ind w:left="360"/>
        <w:jc w:val="both"/>
        <w:rPr>
          <w:sz w:val="18"/>
          <w:szCs w:val="18"/>
          <w:lang w:val="kk-KZ"/>
        </w:rPr>
      </w:pPr>
      <w:r w:rsidRPr="00DF683C">
        <w:rPr>
          <w:sz w:val="18"/>
          <w:szCs w:val="18"/>
        </w:rPr>
        <w:t xml:space="preserve">Ахметова Л.С. </w:t>
      </w:r>
      <w:proofErr w:type="spellStart"/>
      <w:r w:rsidRPr="00DF683C">
        <w:rPr>
          <w:sz w:val="18"/>
          <w:szCs w:val="18"/>
        </w:rPr>
        <w:t>Конфликтология</w:t>
      </w:r>
      <w:proofErr w:type="spellEnd"/>
      <w:r w:rsidRPr="00DF683C">
        <w:rPr>
          <w:sz w:val="18"/>
          <w:szCs w:val="18"/>
        </w:rPr>
        <w:t xml:space="preserve">: учебное пособие. – Алматы: </w:t>
      </w:r>
      <w:r w:rsidRPr="00DF683C">
        <w:rPr>
          <w:sz w:val="18"/>
          <w:szCs w:val="18"/>
          <w:lang w:val="kk-KZ"/>
        </w:rPr>
        <w:t xml:space="preserve">Қазақ университеті, 2003. – 170с. </w:t>
      </w:r>
    </w:p>
    <w:p w:rsidR="009C775D" w:rsidRPr="00DF683C" w:rsidRDefault="009C775D" w:rsidP="009C775D">
      <w:pPr>
        <w:widowControl w:val="0"/>
        <w:numPr>
          <w:ilvl w:val="0"/>
          <w:numId w:val="6"/>
        </w:numPr>
        <w:tabs>
          <w:tab w:val="clear" w:pos="1440"/>
          <w:tab w:val="num" w:pos="360"/>
        </w:tabs>
        <w:ind w:left="360"/>
        <w:jc w:val="both"/>
        <w:rPr>
          <w:sz w:val="18"/>
          <w:szCs w:val="18"/>
        </w:rPr>
      </w:pPr>
      <w:proofErr w:type="spellStart"/>
      <w:r w:rsidRPr="00DF683C">
        <w:rPr>
          <w:sz w:val="18"/>
          <w:szCs w:val="18"/>
        </w:rPr>
        <w:t>Анцупов</w:t>
      </w:r>
      <w:proofErr w:type="spellEnd"/>
      <w:r w:rsidRPr="00DF683C">
        <w:rPr>
          <w:sz w:val="18"/>
          <w:szCs w:val="18"/>
        </w:rPr>
        <w:t xml:space="preserve"> А.Я., Шипилов А.И. </w:t>
      </w:r>
      <w:proofErr w:type="spellStart"/>
      <w:r w:rsidRPr="00DF683C">
        <w:rPr>
          <w:sz w:val="18"/>
          <w:szCs w:val="18"/>
        </w:rPr>
        <w:t>Конфликтология</w:t>
      </w:r>
      <w:proofErr w:type="spellEnd"/>
      <w:r w:rsidRPr="00DF683C">
        <w:rPr>
          <w:sz w:val="18"/>
          <w:szCs w:val="18"/>
        </w:rPr>
        <w:t>: теория, история, библиография. М.: Дом Советов, 1996. – 143 с.</w:t>
      </w:r>
    </w:p>
    <w:p w:rsidR="009C775D" w:rsidRPr="00DF683C" w:rsidRDefault="009C775D" w:rsidP="009C775D">
      <w:pPr>
        <w:widowControl w:val="0"/>
        <w:numPr>
          <w:ilvl w:val="0"/>
          <w:numId w:val="6"/>
        </w:numPr>
        <w:tabs>
          <w:tab w:val="clear" w:pos="1440"/>
          <w:tab w:val="num" w:pos="360"/>
        </w:tabs>
        <w:ind w:left="360"/>
        <w:jc w:val="both"/>
        <w:rPr>
          <w:sz w:val="18"/>
          <w:szCs w:val="18"/>
        </w:rPr>
      </w:pPr>
      <w:proofErr w:type="spellStart"/>
      <w:r w:rsidRPr="00DF683C">
        <w:rPr>
          <w:sz w:val="18"/>
          <w:szCs w:val="18"/>
        </w:rPr>
        <w:t>Анцупов</w:t>
      </w:r>
      <w:proofErr w:type="spellEnd"/>
      <w:r w:rsidRPr="00DF683C">
        <w:rPr>
          <w:sz w:val="18"/>
          <w:szCs w:val="18"/>
        </w:rPr>
        <w:t xml:space="preserve"> А.Я., Шипилов А.И. </w:t>
      </w:r>
      <w:proofErr w:type="spellStart"/>
      <w:r w:rsidRPr="00DF683C">
        <w:rPr>
          <w:sz w:val="18"/>
          <w:szCs w:val="18"/>
        </w:rPr>
        <w:t>Конфликтология</w:t>
      </w:r>
      <w:proofErr w:type="spellEnd"/>
      <w:r w:rsidRPr="00DF683C">
        <w:rPr>
          <w:sz w:val="18"/>
          <w:szCs w:val="18"/>
        </w:rPr>
        <w:t>. – М.: ЮНИТИ, 2001. – 551 с.</w:t>
      </w:r>
    </w:p>
    <w:p w:rsidR="009C775D" w:rsidRPr="00DF683C" w:rsidRDefault="009C775D" w:rsidP="009C775D">
      <w:pPr>
        <w:widowControl w:val="0"/>
        <w:numPr>
          <w:ilvl w:val="0"/>
          <w:numId w:val="6"/>
        </w:numPr>
        <w:tabs>
          <w:tab w:val="clear" w:pos="1440"/>
          <w:tab w:val="num" w:pos="360"/>
        </w:tabs>
        <w:autoSpaceDE w:val="0"/>
        <w:autoSpaceDN w:val="0"/>
        <w:adjustRightInd w:val="0"/>
        <w:ind w:left="360"/>
        <w:jc w:val="both"/>
        <w:rPr>
          <w:sz w:val="18"/>
          <w:szCs w:val="18"/>
        </w:rPr>
      </w:pPr>
      <w:r w:rsidRPr="00DF683C">
        <w:rPr>
          <w:sz w:val="18"/>
          <w:szCs w:val="18"/>
        </w:rPr>
        <w:t xml:space="preserve">Бородкин Ф.М., Коряк Н.М. Внимание: </w:t>
      </w:r>
      <w:r w:rsidR="00487358">
        <w:rPr>
          <w:sz w:val="18"/>
          <w:szCs w:val="18"/>
        </w:rPr>
        <w:t>конфликт! Новосибирск, 199</w:t>
      </w:r>
      <w:r w:rsidRPr="00DF683C">
        <w:rPr>
          <w:sz w:val="18"/>
          <w:szCs w:val="18"/>
        </w:rPr>
        <w:t>3. С. 55-57, 72 – 80.</w:t>
      </w:r>
    </w:p>
    <w:p w:rsidR="009C775D" w:rsidRPr="001223D4" w:rsidRDefault="009C775D" w:rsidP="009C775D">
      <w:pPr>
        <w:widowControl w:val="0"/>
        <w:numPr>
          <w:ilvl w:val="0"/>
          <w:numId w:val="6"/>
        </w:numPr>
        <w:tabs>
          <w:tab w:val="clear" w:pos="1440"/>
          <w:tab w:val="num" w:pos="360"/>
        </w:tabs>
        <w:autoSpaceDE w:val="0"/>
        <w:autoSpaceDN w:val="0"/>
        <w:adjustRightInd w:val="0"/>
        <w:ind w:left="360"/>
        <w:jc w:val="both"/>
        <w:rPr>
          <w:sz w:val="18"/>
          <w:szCs w:val="18"/>
        </w:rPr>
      </w:pPr>
      <w:r w:rsidRPr="00DF683C">
        <w:rPr>
          <w:sz w:val="18"/>
          <w:szCs w:val="18"/>
        </w:rPr>
        <w:t xml:space="preserve">Дмитриев А.В. </w:t>
      </w:r>
      <w:proofErr w:type="spellStart"/>
      <w:r w:rsidRPr="00DF683C">
        <w:rPr>
          <w:sz w:val="18"/>
          <w:szCs w:val="18"/>
        </w:rPr>
        <w:t>Конфликтология</w:t>
      </w:r>
      <w:proofErr w:type="spellEnd"/>
      <w:r w:rsidRPr="00DF683C">
        <w:rPr>
          <w:sz w:val="18"/>
          <w:szCs w:val="18"/>
        </w:rPr>
        <w:t xml:space="preserve">: Учебное пособие. – М.: </w:t>
      </w:r>
      <w:proofErr w:type="spellStart"/>
      <w:r w:rsidRPr="00DF683C">
        <w:rPr>
          <w:sz w:val="18"/>
          <w:szCs w:val="18"/>
        </w:rPr>
        <w:t>Гардарики</w:t>
      </w:r>
      <w:proofErr w:type="spellEnd"/>
      <w:r w:rsidRPr="00DF683C">
        <w:rPr>
          <w:sz w:val="18"/>
          <w:szCs w:val="18"/>
        </w:rPr>
        <w:t>, 2001. – 320 с.</w:t>
      </w:r>
    </w:p>
    <w:p w:rsidR="009C775D" w:rsidRPr="001223D4" w:rsidRDefault="009C775D" w:rsidP="009C775D">
      <w:pPr>
        <w:widowControl w:val="0"/>
        <w:numPr>
          <w:ilvl w:val="0"/>
          <w:numId w:val="6"/>
        </w:numPr>
        <w:tabs>
          <w:tab w:val="clear" w:pos="1440"/>
          <w:tab w:val="num" w:pos="360"/>
        </w:tabs>
        <w:autoSpaceDE w:val="0"/>
        <w:autoSpaceDN w:val="0"/>
        <w:adjustRightInd w:val="0"/>
        <w:ind w:left="360"/>
        <w:jc w:val="both"/>
        <w:rPr>
          <w:sz w:val="18"/>
          <w:szCs w:val="18"/>
        </w:rPr>
      </w:pPr>
      <w:proofErr w:type="spellStart"/>
      <w:r w:rsidRPr="00DF683C">
        <w:rPr>
          <w:sz w:val="18"/>
          <w:szCs w:val="18"/>
        </w:rPr>
        <w:t>Запрудский</w:t>
      </w:r>
      <w:proofErr w:type="spellEnd"/>
      <w:r w:rsidRPr="00DF683C">
        <w:rPr>
          <w:sz w:val="18"/>
          <w:szCs w:val="18"/>
        </w:rPr>
        <w:t xml:space="preserve"> Ю.Г. Социальный конфликт. Ростов н</w:t>
      </w:r>
      <w:proofErr w:type="gramStart"/>
      <w:r w:rsidRPr="00DF683C">
        <w:rPr>
          <w:sz w:val="18"/>
          <w:szCs w:val="18"/>
        </w:rPr>
        <w:t>/Д</w:t>
      </w:r>
      <w:proofErr w:type="gramEnd"/>
      <w:r w:rsidRPr="00DF683C">
        <w:rPr>
          <w:sz w:val="18"/>
          <w:szCs w:val="18"/>
        </w:rPr>
        <w:t>, 1992.</w:t>
      </w:r>
    </w:p>
    <w:p w:rsidR="009C775D" w:rsidRPr="00DF683C" w:rsidRDefault="009C775D" w:rsidP="009C775D">
      <w:pPr>
        <w:widowControl w:val="0"/>
        <w:numPr>
          <w:ilvl w:val="0"/>
          <w:numId w:val="6"/>
        </w:numPr>
        <w:tabs>
          <w:tab w:val="clear" w:pos="1440"/>
          <w:tab w:val="num" w:pos="360"/>
        </w:tabs>
        <w:autoSpaceDE w:val="0"/>
        <w:autoSpaceDN w:val="0"/>
        <w:adjustRightInd w:val="0"/>
        <w:ind w:left="360"/>
        <w:jc w:val="both"/>
        <w:rPr>
          <w:sz w:val="18"/>
          <w:szCs w:val="18"/>
        </w:rPr>
      </w:pPr>
      <w:r w:rsidRPr="00DF683C">
        <w:rPr>
          <w:sz w:val="18"/>
          <w:szCs w:val="18"/>
        </w:rPr>
        <w:t>Рыбакова М. М. Конфликт и взаимодействия в педагогическом процессе. — М., 1991.</w:t>
      </w:r>
    </w:p>
    <w:p w:rsidR="009C775D" w:rsidRPr="00DF683C" w:rsidRDefault="009C775D" w:rsidP="009C775D">
      <w:pPr>
        <w:pStyle w:val="5"/>
        <w:spacing w:before="0" w:after="0"/>
        <w:rPr>
          <w:rFonts w:ascii="Times New Roman" w:hAnsi="Times New Roman"/>
          <w:i w:val="0"/>
          <w:sz w:val="18"/>
          <w:szCs w:val="18"/>
          <w:u w:val="single"/>
          <w:lang w:val="kk-KZ"/>
        </w:rPr>
      </w:pPr>
      <w:r w:rsidRPr="00DF683C">
        <w:rPr>
          <w:rFonts w:ascii="Times New Roman" w:hAnsi="Times New Roman"/>
          <w:i w:val="0"/>
          <w:sz w:val="18"/>
          <w:szCs w:val="18"/>
          <w:u w:val="single"/>
          <w:lang w:val="kk-KZ"/>
        </w:rPr>
        <w:t>Қосымша</w:t>
      </w:r>
    </w:p>
    <w:p w:rsidR="009C775D" w:rsidRPr="00DF683C" w:rsidRDefault="009C775D" w:rsidP="009C775D">
      <w:pPr>
        <w:widowControl w:val="0"/>
        <w:numPr>
          <w:ilvl w:val="0"/>
          <w:numId w:val="7"/>
        </w:numPr>
        <w:tabs>
          <w:tab w:val="clear" w:pos="1440"/>
          <w:tab w:val="num" w:pos="360"/>
        </w:tabs>
        <w:ind w:left="0" w:firstLine="0"/>
        <w:jc w:val="both"/>
        <w:rPr>
          <w:sz w:val="18"/>
          <w:szCs w:val="18"/>
        </w:rPr>
      </w:pPr>
      <w:r w:rsidRPr="00DF683C">
        <w:rPr>
          <w:sz w:val="18"/>
          <w:szCs w:val="18"/>
        </w:rPr>
        <w:t xml:space="preserve">Емельянов С.М. Практикум по </w:t>
      </w:r>
      <w:proofErr w:type="spellStart"/>
      <w:r w:rsidRPr="00DF683C">
        <w:rPr>
          <w:sz w:val="18"/>
          <w:szCs w:val="18"/>
        </w:rPr>
        <w:t>конфликтологии</w:t>
      </w:r>
      <w:proofErr w:type="spellEnd"/>
      <w:r w:rsidRPr="00DF683C">
        <w:rPr>
          <w:sz w:val="18"/>
          <w:szCs w:val="18"/>
        </w:rPr>
        <w:t>. – СПб: Питер, 2001.- 400с. С. 186-188.</w:t>
      </w:r>
    </w:p>
    <w:p w:rsidR="009C775D" w:rsidRPr="00DF683C" w:rsidRDefault="009C775D" w:rsidP="009C775D">
      <w:pPr>
        <w:widowControl w:val="0"/>
        <w:numPr>
          <w:ilvl w:val="0"/>
          <w:numId w:val="7"/>
        </w:numPr>
        <w:tabs>
          <w:tab w:val="clear" w:pos="1440"/>
          <w:tab w:val="num" w:pos="360"/>
        </w:tabs>
        <w:ind w:left="360"/>
        <w:jc w:val="both"/>
        <w:rPr>
          <w:sz w:val="18"/>
          <w:szCs w:val="18"/>
        </w:rPr>
      </w:pPr>
      <w:r w:rsidRPr="00DF683C">
        <w:rPr>
          <w:sz w:val="18"/>
          <w:szCs w:val="18"/>
        </w:rPr>
        <w:t>З</w:t>
      </w:r>
      <w:r>
        <w:rPr>
          <w:sz w:val="18"/>
          <w:szCs w:val="18"/>
          <w:lang w:val="kk-KZ"/>
        </w:rPr>
        <w:t>д</w:t>
      </w:r>
      <w:proofErr w:type="spellStart"/>
      <w:r w:rsidRPr="00DF683C">
        <w:rPr>
          <w:sz w:val="18"/>
          <w:szCs w:val="18"/>
        </w:rPr>
        <w:t>равомыслов</w:t>
      </w:r>
      <w:proofErr w:type="spellEnd"/>
      <w:r w:rsidRPr="00DF683C">
        <w:rPr>
          <w:sz w:val="18"/>
          <w:szCs w:val="18"/>
        </w:rPr>
        <w:t xml:space="preserve"> А.Т. Социология конфликта. – М.: Аспект Прогресс, 1996. – 318 с.С. 20-99.</w:t>
      </w:r>
    </w:p>
    <w:p w:rsidR="009C775D" w:rsidRPr="00DF683C" w:rsidRDefault="009C775D" w:rsidP="009C775D">
      <w:pPr>
        <w:widowControl w:val="0"/>
        <w:numPr>
          <w:ilvl w:val="0"/>
          <w:numId w:val="7"/>
        </w:numPr>
        <w:tabs>
          <w:tab w:val="clear" w:pos="1440"/>
          <w:tab w:val="num" w:pos="360"/>
        </w:tabs>
        <w:ind w:left="360"/>
        <w:jc w:val="both"/>
        <w:rPr>
          <w:sz w:val="18"/>
          <w:szCs w:val="18"/>
        </w:rPr>
      </w:pPr>
      <w:proofErr w:type="spellStart"/>
      <w:r w:rsidRPr="00DF683C">
        <w:rPr>
          <w:sz w:val="18"/>
          <w:szCs w:val="18"/>
        </w:rPr>
        <w:t>Конфликтология</w:t>
      </w:r>
      <w:proofErr w:type="spellEnd"/>
      <w:proofErr w:type="gramStart"/>
      <w:r w:rsidRPr="00DF683C">
        <w:rPr>
          <w:sz w:val="18"/>
          <w:szCs w:val="18"/>
        </w:rPr>
        <w:t xml:space="preserve"> / П</w:t>
      </w:r>
      <w:proofErr w:type="gramEnd"/>
      <w:r w:rsidRPr="00DF683C">
        <w:rPr>
          <w:sz w:val="18"/>
          <w:szCs w:val="18"/>
        </w:rPr>
        <w:t>од ред. А. Кармина. – СПб: Лань, 1999.-120 с.</w:t>
      </w:r>
    </w:p>
    <w:p w:rsidR="009C775D" w:rsidRPr="00DF683C" w:rsidRDefault="009C775D" w:rsidP="009C775D">
      <w:pPr>
        <w:widowControl w:val="0"/>
        <w:numPr>
          <w:ilvl w:val="0"/>
          <w:numId w:val="7"/>
        </w:numPr>
        <w:tabs>
          <w:tab w:val="clear" w:pos="1440"/>
          <w:tab w:val="num" w:pos="360"/>
        </w:tabs>
        <w:ind w:left="360"/>
        <w:jc w:val="both"/>
        <w:rPr>
          <w:sz w:val="18"/>
          <w:szCs w:val="18"/>
        </w:rPr>
      </w:pPr>
      <w:r w:rsidRPr="00DF683C">
        <w:rPr>
          <w:sz w:val="18"/>
          <w:szCs w:val="18"/>
        </w:rPr>
        <w:t>Конфликты: теория и практика разрешения. Опыт зарубежных исследований</w:t>
      </w:r>
      <w:proofErr w:type="gramStart"/>
      <w:r w:rsidRPr="00DF683C">
        <w:rPr>
          <w:sz w:val="18"/>
          <w:szCs w:val="18"/>
        </w:rPr>
        <w:t xml:space="preserve"> / П</w:t>
      </w:r>
      <w:proofErr w:type="gramEnd"/>
      <w:r w:rsidRPr="00DF683C">
        <w:rPr>
          <w:sz w:val="18"/>
          <w:szCs w:val="18"/>
        </w:rPr>
        <w:t xml:space="preserve">од общ. Ред. Е. Садовской, И. </w:t>
      </w:r>
      <w:proofErr w:type="spellStart"/>
      <w:r w:rsidRPr="00DF683C">
        <w:rPr>
          <w:sz w:val="18"/>
          <w:szCs w:val="18"/>
        </w:rPr>
        <w:t>Чупрыниной</w:t>
      </w:r>
      <w:proofErr w:type="spellEnd"/>
      <w:r w:rsidRPr="00DF683C">
        <w:rPr>
          <w:sz w:val="18"/>
          <w:szCs w:val="18"/>
        </w:rPr>
        <w:t xml:space="preserve">. – Алматы: </w:t>
      </w:r>
      <w:proofErr w:type="spellStart"/>
      <w:r w:rsidRPr="00DF683C">
        <w:rPr>
          <w:sz w:val="18"/>
          <w:szCs w:val="18"/>
        </w:rPr>
        <w:t>Конфликтологический</w:t>
      </w:r>
      <w:proofErr w:type="spellEnd"/>
      <w:r w:rsidRPr="00DF683C">
        <w:rPr>
          <w:sz w:val="18"/>
          <w:szCs w:val="18"/>
        </w:rPr>
        <w:t xml:space="preserve"> центр, 2002. – Т.1. – 290 с. – Т.2. – 296 с.</w:t>
      </w:r>
    </w:p>
    <w:p w:rsidR="009C775D" w:rsidRPr="00DF683C" w:rsidRDefault="009C775D" w:rsidP="009C775D">
      <w:pPr>
        <w:widowControl w:val="0"/>
        <w:numPr>
          <w:ilvl w:val="0"/>
          <w:numId w:val="7"/>
        </w:numPr>
        <w:tabs>
          <w:tab w:val="clear" w:pos="1440"/>
          <w:tab w:val="num" w:pos="360"/>
        </w:tabs>
        <w:ind w:left="360"/>
        <w:jc w:val="both"/>
        <w:rPr>
          <w:sz w:val="18"/>
          <w:szCs w:val="18"/>
        </w:rPr>
      </w:pPr>
      <w:r w:rsidRPr="00DF683C">
        <w:rPr>
          <w:sz w:val="18"/>
          <w:szCs w:val="18"/>
        </w:rPr>
        <w:t>Курбатов Б.И. Искусство управлять общением. – Ростов н/Д.: Феникс, 1997. – 352 с.</w:t>
      </w:r>
    </w:p>
    <w:p w:rsidR="009C775D" w:rsidRPr="00DF683C" w:rsidRDefault="009C775D" w:rsidP="009C775D">
      <w:pPr>
        <w:widowControl w:val="0"/>
        <w:numPr>
          <w:ilvl w:val="0"/>
          <w:numId w:val="7"/>
        </w:numPr>
        <w:tabs>
          <w:tab w:val="clear" w:pos="1440"/>
          <w:tab w:val="num" w:pos="360"/>
        </w:tabs>
        <w:ind w:left="360"/>
        <w:jc w:val="both"/>
        <w:rPr>
          <w:sz w:val="18"/>
          <w:szCs w:val="18"/>
        </w:rPr>
      </w:pPr>
      <w:r w:rsidRPr="00DF683C">
        <w:rPr>
          <w:sz w:val="18"/>
          <w:szCs w:val="18"/>
        </w:rPr>
        <w:t xml:space="preserve">Садовская Э.Ю. </w:t>
      </w:r>
      <w:proofErr w:type="spellStart"/>
      <w:r w:rsidRPr="00DF683C">
        <w:rPr>
          <w:sz w:val="18"/>
          <w:szCs w:val="18"/>
        </w:rPr>
        <w:t>Конфликтология</w:t>
      </w:r>
      <w:proofErr w:type="spellEnd"/>
      <w:r w:rsidRPr="00DF683C">
        <w:rPr>
          <w:sz w:val="18"/>
          <w:szCs w:val="18"/>
        </w:rPr>
        <w:t xml:space="preserve">. – Алматы: </w:t>
      </w:r>
      <w:proofErr w:type="spellStart"/>
      <w:r w:rsidRPr="00DF683C">
        <w:rPr>
          <w:sz w:val="18"/>
          <w:szCs w:val="18"/>
        </w:rPr>
        <w:t>КазГУ</w:t>
      </w:r>
      <w:proofErr w:type="spellEnd"/>
      <w:r w:rsidRPr="00DF683C">
        <w:rPr>
          <w:sz w:val="18"/>
          <w:szCs w:val="18"/>
        </w:rPr>
        <w:t>, 22 с.</w:t>
      </w:r>
    </w:p>
    <w:p w:rsidR="009C775D" w:rsidRPr="00DF683C" w:rsidRDefault="009C775D" w:rsidP="009C775D">
      <w:pPr>
        <w:widowControl w:val="0"/>
        <w:numPr>
          <w:ilvl w:val="0"/>
          <w:numId w:val="7"/>
        </w:numPr>
        <w:tabs>
          <w:tab w:val="clear" w:pos="1440"/>
          <w:tab w:val="num" w:pos="360"/>
        </w:tabs>
        <w:ind w:left="360"/>
        <w:jc w:val="both"/>
        <w:rPr>
          <w:sz w:val="18"/>
          <w:szCs w:val="18"/>
        </w:rPr>
      </w:pPr>
      <w:proofErr w:type="spellStart"/>
      <w:r w:rsidRPr="00DF683C">
        <w:rPr>
          <w:sz w:val="18"/>
          <w:szCs w:val="18"/>
        </w:rPr>
        <w:t>Свияш</w:t>
      </w:r>
      <w:proofErr w:type="spellEnd"/>
      <w:r w:rsidRPr="00DF683C">
        <w:rPr>
          <w:sz w:val="18"/>
          <w:szCs w:val="18"/>
        </w:rPr>
        <w:t xml:space="preserve"> А. Жизнь без конфликтов. – СПб: Питер, 2002. – 256 с.</w:t>
      </w:r>
    </w:p>
    <w:p w:rsidR="009C775D" w:rsidRPr="00DF683C" w:rsidRDefault="009C775D" w:rsidP="009C775D">
      <w:pPr>
        <w:widowControl w:val="0"/>
        <w:numPr>
          <w:ilvl w:val="0"/>
          <w:numId w:val="7"/>
        </w:numPr>
        <w:tabs>
          <w:tab w:val="clear" w:pos="1440"/>
          <w:tab w:val="num" w:pos="360"/>
        </w:tabs>
        <w:ind w:left="360"/>
        <w:jc w:val="both"/>
        <w:rPr>
          <w:sz w:val="18"/>
          <w:szCs w:val="18"/>
        </w:rPr>
      </w:pPr>
      <w:proofErr w:type="spellStart"/>
      <w:r w:rsidRPr="00DF683C">
        <w:rPr>
          <w:sz w:val="18"/>
          <w:szCs w:val="18"/>
        </w:rPr>
        <w:t>Фернхем</w:t>
      </w:r>
      <w:proofErr w:type="spellEnd"/>
      <w:r w:rsidRPr="00DF683C">
        <w:rPr>
          <w:sz w:val="18"/>
          <w:szCs w:val="18"/>
        </w:rPr>
        <w:t xml:space="preserve"> Л., </w:t>
      </w:r>
      <w:proofErr w:type="spellStart"/>
      <w:r w:rsidRPr="00DF683C">
        <w:rPr>
          <w:sz w:val="18"/>
          <w:szCs w:val="18"/>
        </w:rPr>
        <w:t>Хейвен</w:t>
      </w:r>
      <w:proofErr w:type="spellEnd"/>
      <w:r w:rsidRPr="00DF683C">
        <w:rPr>
          <w:sz w:val="18"/>
          <w:szCs w:val="18"/>
        </w:rPr>
        <w:t xml:space="preserve"> П. Личность и социальное поведение. – СПб: Питер,2001. – 368 с.</w:t>
      </w:r>
    </w:p>
    <w:p w:rsidR="009C775D" w:rsidRPr="00DF683C" w:rsidRDefault="009C775D" w:rsidP="009C775D">
      <w:pPr>
        <w:widowControl w:val="0"/>
        <w:numPr>
          <w:ilvl w:val="0"/>
          <w:numId w:val="7"/>
        </w:numPr>
        <w:tabs>
          <w:tab w:val="clear" w:pos="1440"/>
          <w:tab w:val="num" w:pos="360"/>
        </w:tabs>
        <w:ind w:left="360"/>
        <w:jc w:val="both"/>
        <w:rPr>
          <w:sz w:val="18"/>
          <w:szCs w:val="18"/>
        </w:rPr>
      </w:pPr>
      <w:r w:rsidRPr="00DF683C">
        <w:rPr>
          <w:sz w:val="18"/>
          <w:szCs w:val="18"/>
        </w:rPr>
        <w:t>Этика делового общения. – М.: СГУ, 2000. – 89 с.</w:t>
      </w:r>
    </w:p>
    <w:p w:rsidR="009C775D" w:rsidRPr="009C775D" w:rsidRDefault="009C775D" w:rsidP="009C775D">
      <w:pPr>
        <w:rPr>
          <w:b/>
          <w:sz w:val="18"/>
          <w:szCs w:val="18"/>
        </w:rPr>
      </w:pPr>
    </w:p>
    <w:p w:rsidR="009C775D" w:rsidRPr="00DF683C" w:rsidRDefault="009C775D" w:rsidP="009C775D">
      <w:pPr>
        <w:jc w:val="center"/>
        <w:rPr>
          <w:b/>
          <w:sz w:val="18"/>
          <w:szCs w:val="18"/>
          <w:lang w:val="kk-KZ"/>
        </w:rPr>
      </w:pPr>
      <w:r w:rsidRPr="00DF683C">
        <w:rPr>
          <w:b/>
          <w:sz w:val="18"/>
          <w:szCs w:val="18"/>
          <w:lang w:val="kk-KZ"/>
        </w:rPr>
        <w:t>ПӘННІҢ АКАДЕМИЯЛЫҚ САЯСАТЫ</w:t>
      </w:r>
    </w:p>
    <w:p w:rsidR="009C775D" w:rsidRPr="00957F87" w:rsidRDefault="009C775D" w:rsidP="009C775D">
      <w:pPr>
        <w:pStyle w:val="2"/>
        <w:spacing w:after="0" w:line="240" w:lineRule="auto"/>
        <w:ind w:firstLine="426"/>
        <w:jc w:val="both"/>
        <w:rPr>
          <w:sz w:val="18"/>
          <w:szCs w:val="18"/>
          <w:lang w:val="kk-KZ"/>
        </w:rPr>
      </w:pPr>
      <w:r w:rsidRPr="00DF683C">
        <w:rPr>
          <w:sz w:val="18"/>
          <w:szCs w:val="18"/>
          <w:lang w:val="kk-KZ"/>
        </w:rPr>
        <w:t>Жұмыстардың барлық түрін көрсетілген мерзімде жасап тапсыру керек. Кезекті тапсырманы орындамаған, немесе</w:t>
      </w:r>
      <w:r w:rsidRPr="00957F87">
        <w:rPr>
          <w:sz w:val="18"/>
          <w:szCs w:val="18"/>
          <w:lang w:val="kk-KZ"/>
        </w:rPr>
        <w:t xml:space="preserve"> 50% - дан кем балл алған студенттер бұл тапсрманы қосымша кесте бойынша қайта жасап, тапсыруына болады. </w:t>
      </w:r>
    </w:p>
    <w:p w:rsidR="009C775D" w:rsidRPr="00957F87" w:rsidRDefault="009C775D" w:rsidP="009C775D">
      <w:pPr>
        <w:pStyle w:val="2"/>
        <w:spacing w:after="0" w:line="240" w:lineRule="auto"/>
        <w:ind w:firstLine="426"/>
        <w:jc w:val="both"/>
        <w:rPr>
          <w:sz w:val="18"/>
          <w:szCs w:val="18"/>
          <w:lang w:val="kk-KZ"/>
        </w:rPr>
      </w:pPr>
      <w:r w:rsidRPr="00957F87">
        <w:rPr>
          <w:sz w:val="18"/>
          <w:szCs w:val="1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C775D" w:rsidRPr="00957F87" w:rsidRDefault="009C775D" w:rsidP="009C775D">
      <w:pPr>
        <w:pStyle w:val="2"/>
        <w:spacing w:after="0" w:line="240" w:lineRule="auto"/>
        <w:ind w:firstLine="426"/>
        <w:jc w:val="both"/>
        <w:rPr>
          <w:sz w:val="18"/>
          <w:szCs w:val="18"/>
          <w:lang w:val="kk-KZ"/>
        </w:rPr>
      </w:pPr>
      <w:r w:rsidRPr="00957F87">
        <w:rPr>
          <w:sz w:val="18"/>
          <w:szCs w:val="18"/>
          <w:lang w:val="kk-KZ"/>
        </w:rPr>
        <w:t xml:space="preserve">Бағалау кезінде студенттердің сабақтағы белсенділігі мен сабаққа қатысуы ескеріледі.  </w:t>
      </w:r>
    </w:p>
    <w:p w:rsidR="009C775D" w:rsidRPr="00957F87" w:rsidRDefault="009C775D" w:rsidP="009C775D">
      <w:pPr>
        <w:ind w:firstLine="426"/>
        <w:jc w:val="both"/>
        <w:rPr>
          <w:sz w:val="18"/>
          <w:szCs w:val="18"/>
          <w:lang w:val="kk-KZ"/>
        </w:rPr>
      </w:pPr>
      <w:r w:rsidRPr="00957F87">
        <w:rPr>
          <w:sz w:val="18"/>
          <w:szCs w:val="1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C775D" w:rsidRPr="00957F87" w:rsidRDefault="009C775D" w:rsidP="009C775D">
      <w:pPr>
        <w:ind w:firstLine="567"/>
        <w:jc w:val="both"/>
        <w:rPr>
          <w:sz w:val="18"/>
          <w:szCs w:val="18"/>
          <w:lang w:val="kk-KZ"/>
        </w:rPr>
      </w:pPr>
      <w:r w:rsidRPr="00957F87">
        <w:rPr>
          <w:sz w:val="18"/>
          <w:szCs w:val="1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9C775D" w:rsidRPr="00B56562" w:rsidTr="00EB1689">
        <w:trPr>
          <w:trHeight w:val="553"/>
        </w:trPr>
        <w:tc>
          <w:tcPr>
            <w:tcW w:w="1043" w:type="pct"/>
            <w:tcMar>
              <w:top w:w="0" w:type="dxa"/>
              <w:left w:w="108" w:type="dxa"/>
              <w:bottom w:w="0" w:type="dxa"/>
              <w:right w:w="108" w:type="dxa"/>
            </w:tcMar>
            <w:vAlign w:val="center"/>
          </w:tcPr>
          <w:p w:rsidR="009C775D" w:rsidRPr="00B56562" w:rsidRDefault="009C775D" w:rsidP="00EB168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9C775D" w:rsidRPr="00B56562" w:rsidRDefault="009C775D" w:rsidP="00EB168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9C775D" w:rsidRPr="00B56562" w:rsidRDefault="009C775D" w:rsidP="00EB168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9C775D" w:rsidRPr="00B56562" w:rsidRDefault="009C775D" w:rsidP="00EB1689">
            <w:pPr>
              <w:jc w:val="center"/>
              <w:rPr>
                <w:b/>
                <w:sz w:val="20"/>
                <w:szCs w:val="20"/>
                <w:lang w:val="kk-KZ"/>
              </w:rPr>
            </w:pPr>
            <w:r w:rsidRPr="00B56562">
              <w:rPr>
                <w:sz w:val="20"/>
                <w:szCs w:val="20"/>
                <w:lang w:val="kk-KZ"/>
              </w:rPr>
              <w:t>Дәстүрлі жүйе бойынша бағалау</w:t>
            </w:r>
          </w:p>
        </w:tc>
      </w:tr>
      <w:tr w:rsidR="009C775D" w:rsidRPr="00B56562" w:rsidTr="00EB1689">
        <w:trPr>
          <w:cantSplit/>
          <w:trHeight w:val="361"/>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90-94</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 xml:space="preserve">Жақсы </w:t>
            </w: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80-84</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cantSplit/>
          <w:trHeight w:val="361"/>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75-79</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lastRenderedPageBreak/>
              <w:t>С+</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 xml:space="preserve">Қанағаттанарлық </w:t>
            </w: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65-69</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cantSplit/>
          <w:trHeight w:val="361"/>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60-64</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55-59</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cantSplit/>
          <w:trHeight w:val="350"/>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50-54</w:t>
            </w:r>
          </w:p>
        </w:tc>
        <w:tc>
          <w:tcPr>
            <w:tcW w:w="2110" w:type="pct"/>
            <w:vMerge/>
            <w:vAlign w:val="center"/>
          </w:tcPr>
          <w:p w:rsidR="009C775D" w:rsidRPr="00B56562" w:rsidRDefault="009C775D" w:rsidP="00EB1689">
            <w:pPr>
              <w:jc w:val="center"/>
              <w:rPr>
                <w:sz w:val="20"/>
                <w:szCs w:val="20"/>
                <w:lang w:val="kk-KZ"/>
              </w:rPr>
            </w:pPr>
          </w:p>
        </w:tc>
      </w:tr>
      <w:tr w:rsidR="009C775D" w:rsidRPr="00B56562" w:rsidTr="00EB1689">
        <w:trPr>
          <w:trHeight w:val="361"/>
        </w:trPr>
        <w:tc>
          <w:tcPr>
            <w:tcW w:w="1043"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 xml:space="preserve">Қанақаттанарлықсыз </w:t>
            </w:r>
          </w:p>
        </w:tc>
      </w:tr>
      <w:tr w:rsidR="009C775D" w:rsidRPr="002122A2" w:rsidTr="00EB1689">
        <w:trPr>
          <w:trHeight w:val="355"/>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 xml:space="preserve">I </w:t>
            </w:r>
          </w:p>
          <w:p w:rsidR="009C775D" w:rsidRPr="00B56562" w:rsidRDefault="009C775D" w:rsidP="00EB1689">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Пән аяқталмаған</w:t>
            </w:r>
          </w:p>
          <w:p w:rsidR="009C775D" w:rsidRPr="00B56562" w:rsidRDefault="009C775D" w:rsidP="00EB1689">
            <w:pPr>
              <w:pStyle w:val="2"/>
              <w:spacing w:after="0" w:line="240" w:lineRule="auto"/>
              <w:jc w:val="center"/>
              <w:rPr>
                <w:i/>
                <w:lang w:val="kk-KZ"/>
              </w:rPr>
            </w:pPr>
            <w:r w:rsidRPr="00B56562">
              <w:rPr>
                <w:i/>
                <w:lang w:val="kk-KZ"/>
              </w:rPr>
              <w:t>(GPA  есептеу кезінде есептелінбейді)</w:t>
            </w:r>
          </w:p>
        </w:tc>
      </w:tr>
      <w:tr w:rsidR="009C775D" w:rsidRPr="002122A2" w:rsidTr="00EB1689">
        <w:trPr>
          <w:trHeight w:val="339"/>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P</w:t>
            </w:r>
          </w:p>
          <w:p w:rsidR="009C775D" w:rsidRPr="00B56562" w:rsidRDefault="009C775D" w:rsidP="00EB1689">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b/>
                <w:lang w:val="kk-KZ"/>
              </w:rPr>
            </w:pPr>
            <w:r w:rsidRPr="00B56562">
              <w:rPr>
                <w:b/>
                <w:lang w:val="kk-KZ"/>
              </w:rPr>
              <w:t>-</w:t>
            </w:r>
          </w:p>
          <w:p w:rsidR="009C775D" w:rsidRPr="00B56562" w:rsidRDefault="009C775D" w:rsidP="00EB1689">
            <w:pPr>
              <w:pStyle w:val="2"/>
              <w:spacing w:after="0" w:line="240" w:lineRule="auto"/>
              <w:jc w:val="center"/>
              <w:rPr>
                <w:b/>
                <w:lang w:val="kk-KZ"/>
              </w:rPr>
            </w:pP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«Есептелінді»</w:t>
            </w:r>
          </w:p>
          <w:p w:rsidR="009C775D" w:rsidRPr="00B56562" w:rsidRDefault="009C775D" w:rsidP="00EB1689">
            <w:pPr>
              <w:pStyle w:val="2"/>
              <w:spacing w:after="0" w:line="240" w:lineRule="auto"/>
              <w:jc w:val="center"/>
              <w:rPr>
                <w:i/>
                <w:lang w:val="kk-KZ"/>
              </w:rPr>
            </w:pPr>
            <w:r w:rsidRPr="00B56562">
              <w:rPr>
                <w:i/>
                <w:lang w:val="kk-KZ"/>
              </w:rPr>
              <w:t>(GPA  есептеу кезінде есептелінбейді)</w:t>
            </w:r>
          </w:p>
        </w:tc>
      </w:tr>
      <w:tr w:rsidR="009C775D" w:rsidRPr="002122A2" w:rsidTr="00EB1689">
        <w:trPr>
          <w:trHeight w:val="350"/>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 xml:space="preserve">NP </w:t>
            </w:r>
          </w:p>
          <w:p w:rsidR="009C775D" w:rsidRPr="00B56562" w:rsidRDefault="009C775D" w:rsidP="00EB1689">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b/>
                <w:lang w:val="kk-KZ"/>
              </w:rPr>
            </w:pPr>
            <w:r w:rsidRPr="00B56562">
              <w:rPr>
                <w:b/>
                <w:lang w:val="kk-KZ"/>
              </w:rPr>
              <w:t>-</w:t>
            </w:r>
          </w:p>
          <w:p w:rsidR="009C775D" w:rsidRPr="00B56562" w:rsidRDefault="009C775D" w:rsidP="00EB1689">
            <w:pPr>
              <w:pStyle w:val="2"/>
              <w:spacing w:after="0" w:line="240" w:lineRule="auto"/>
              <w:jc w:val="center"/>
              <w:rPr>
                <w:b/>
                <w:lang w:val="kk-KZ"/>
              </w:rPr>
            </w:pP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 Есептелінбейді»</w:t>
            </w:r>
          </w:p>
          <w:p w:rsidR="009C775D" w:rsidRPr="00B56562" w:rsidRDefault="009C775D" w:rsidP="00EB1689">
            <w:pPr>
              <w:pStyle w:val="2"/>
              <w:spacing w:after="0" w:line="240" w:lineRule="auto"/>
              <w:jc w:val="center"/>
              <w:rPr>
                <w:i/>
                <w:lang w:val="kk-KZ"/>
              </w:rPr>
            </w:pPr>
            <w:r w:rsidRPr="00B56562">
              <w:rPr>
                <w:i/>
                <w:lang w:val="kk-KZ"/>
              </w:rPr>
              <w:t>(GPA  есептеу кезінде есептелінбейді)</w:t>
            </w:r>
          </w:p>
        </w:tc>
      </w:tr>
      <w:tr w:rsidR="009C775D" w:rsidRPr="002122A2" w:rsidTr="00EB1689">
        <w:trPr>
          <w:trHeight w:val="339"/>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 xml:space="preserve">W </w:t>
            </w:r>
          </w:p>
          <w:p w:rsidR="009C775D" w:rsidRPr="00B56562" w:rsidRDefault="009C775D" w:rsidP="00EB1689">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«Пәннен бас тарту»</w:t>
            </w:r>
          </w:p>
          <w:p w:rsidR="009C775D" w:rsidRPr="00B56562" w:rsidRDefault="009C775D" w:rsidP="00EB1689">
            <w:pPr>
              <w:pStyle w:val="2"/>
              <w:spacing w:after="0" w:line="240" w:lineRule="auto"/>
              <w:jc w:val="center"/>
              <w:rPr>
                <w:i/>
                <w:lang w:val="kk-KZ"/>
              </w:rPr>
            </w:pPr>
            <w:r w:rsidRPr="00B56562">
              <w:rPr>
                <w:i/>
                <w:lang w:val="kk-KZ"/>
              </w:rPr>
              <w:t>(GPA  есептеу кезінде есептелінбейді)</w:t>
            </w:r>
          </w:p>
        </w:tc>
      </w:tr>
      <w:tr w:rsidR="009C775D" w:rsidRPr="00B56562" w:rsidTr="00EB1689">
        <w:trPr>
          <w:trHeight w:val="508"/>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spacing w:val="-6"/>
                <w:lang w:val="kk-KZ"/>
              </w:rPr>
            </w:pPr>
            <w:r w:rsidRPr="00B56562">
              <w:rPr>
                <w:spacing w:val="-6"/>
                <w:lang w:val="kk-KZ"/>
              </w:rPr>
              <w:t xml:space="preserve">AW </w:t>
            </w:r>
          </w:p>
          <w:p w:rsidR="009C775D" w:rsidRPr="00B56562" w:rsidRDefault="009C775D" w:rsidP="00EB1689">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Пәннен академиялық себеп бойынша алып тастау</w:t>
            </w:r>
          </w:p>
          <w:p w:rsidR="009C775D" w:rsidRPr="00B56562" w:rsidRDefault="009C775D" w:rsidP="00EB1689">
            <w:pPr>
              <w:pStyle w:val="2"/>
              <w:spacing w:after="0" w:line="240" w:lineRule="auto"/>
              <w:jc w:val="center"/>
              <w:rPr>
                <w:i/>
                <w:lang w:val="kk-KZ"/>
              </w:rPr>
            </w:pPr>
            <w:r w:rsidRPr="00B56562">
              <w:rPr>
                <w:i/>
                <w:lang w:val="kk-KZ"/>
              </w:rPr>
              <w:t>(GPA  есептеу кезінде есептелінбейді)</w:t>
            </w:r>
          </w:p>
        </w:tc>
      </w:tr>
      <w:tr w:rsidR="009C775D" w:rsidRPr="002122A2" w:rsidTr="00EB1689">
        <w:trPr>
          <w:trHeight w:val="350"/>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 xml:space="preserve">AU </w:t>
            </w:r>
          </w:p>
          <w:p w:rsidR="009C775D" w:rsidRPr="00B56562" w:rsidRDefault="009C775D" w:rsidP="00EB1689">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C775D" w:rsidRPr="00B56562" w:rsidRDefault="009C775D" w:rsidP="00EB1689">
            <w:pPr>
              <w:jc w:val="center"/>
              <w:rPr>
                <w:sz w:val="20"/>
                <w:szCs w:val="20"/>
                <w:lang w:val="kk-KZ"/>
              </w:rPr>
            </w:pPr>
            <w:r w:rsidRPr="00B56562">
              <w:rPr>
                <w:sz w:val="20"/>
                <w:szCs w:val="20"/>
                <w:lang w:val="kk-KZ"/>
              </w:rPr>
              <w:t>« Пән тыңдалды»</w:t>
            </w:r>
          </w:p>
          <w:p w:rsidR="009C775D" w:rsidRPr="00B56562" w:rsidRDefault="009C775D" w:rsidP="00EB1689">
            <w:pPr>
              <w:pStyle w:val="2"/>
              <w:spacing w:after="0" w:line="240" w:lineRule="auto"/>
              <w:jc w:val="center"/>
              <w:rPr>
                <w:i/>
                <w:lang w:val="kk-KZ"/>
              </w:rPr>
            </w:pPr>
            <w:r w:rsidRPr="00B56562">
              <w:rPr>
                <w:i/>
                <w:lang w:val="kk-KZ"/>
              </w:rPr>
              <w:t>(GPA  есептеу кезінде есептелінбейді)</w:t>
            </w:r>
          </w:p>
        </w:tc>
      </w:tr>
      <w:tr w:rsidR="009C775D" w:rsidRPr="00B56562" w:rsidTr="00EB1689">
        <w:trPr>
          <w:trHeight w:val="350"/>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Аттестатталған</w:t>
            </w:r>
          </w:p>
          <w:p w:rsidR="009C775D" w:rsidRPr="00B56562" w:rsidRDefault="009C775D" w:rsidP="00EB1689">
            <w:pPr>
              <w:pStyle w:val="2"/>
              <w:spacing w:after="0" w:line="240" w:lineRule="auto"/>
              <w:rPr>
                <w:lang w:val="kk-KZ"/>
              </w:rPr>
            </w:pPr>
          </w:p>
        </w:tc>
      </w:tr>
      <w:tr w:rsidR="009C775D" w:rsidRPr="00B56562" w:rsidTr="00EB1689">
        <w:trPr>
          <w:trHeight w:val="350"/>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Аттестатталмаған</w:t>
            </w:r>
          </w:p>
          <w:p w:rsidR="009C775D" w:rsidRPr="00B56562" w:rsidRDefault="009C775D" w:rsidP="00EB1689">
            <w:pPr>
              <w:pStyle w:val="2"/>
              <w:spacing w:after="0" w:line="240" w:lineRule="auto"/>
              <w:jc w:val="center"/>
              <w:rPr>
                <w:lang w:val="kk-KZ"/>
              </w:rPr>
            </w:pPr>
          </w:p>
        </w:tc>
      </w:tr>
      <w:tr w:rsidR="009C775D" w:rsidRPr="00B56562" w:rsidTr="00EB1689">
        <w:trPr>
          <w:trHeight w:val="350"/>
        </w:trPr>
        <w:tc>
          <w:tcPr>
            <w:tcW w:w="1043"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C775D" w:rsidRPr="00B56562" w:rsidRDefault="009C775D" w:rsidP="00EB168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C775D" w:rsidRPr="00B56562" w:rsidRDefault="009C775D" w:rsidP="00EB1689">
            <w:pPr>
              <w:pStyle w:val="a5"/>
              <w:jc w:val="center"/>
              <w:rPr>
                <w:szCs w:val="20"/>
                <w:lang w:val="kk-KZ"/>
              </w:rPr>
            </w:pPr>
            <w:r w:rsidRPr="00B56562">
              <w:rPr>
                <w:szCs w:val="20"/>
                <w:lang w:val="kk-KZ"/>
              </w:rPr>
              <w:t>Пәнді қайта оқу</w:t>
            </w:r>
          </w:p>
        </w:tc>
      </w:tr>
    </w:tbl>
    <w:p w:rsidR="009C775D" w:rsidRPr="00A477CD" w:rsidRDefault="009C775D" w:rsidP="009C775D"/>
    <w:p w:rsidR="009C775D" w:rsidRPr="00153119" w:rsidRDefault="009C775D" w:rsidP="009C775D">
      <w:pPr>
        <w:rPr>
          <w:bCs/>
          <w:iCs/>
          <w:lang w:val="kk-KZ"/>
        </w:rPr>
      </w:pPr>
      <w:r w:rsidRPr="00153119">
        <w:rPr>
          <w:lang w:val="kk-KZ" w:eastAsia="ko-KR"/>
        </w:rPr>
        <w:t>Кафедра мәжілісінде қарастырылды</w:t>
      </w:r>
      <w:r w:rsidRPr="00153119">
        <w:rPr>
          <w:bCs/>
          <w:iCs/>
          <w:lang w:val="kk-KZ"/>
        </w:rPr>
        <w:t xml:space="preserve"> </w:t>
      </w:r>
    </w:p>
    <w:p w:rsidR="009C775D" w:rsidRPr="00A477CD" w:rsidRDefault="009C775D" w:rsidP="009C775D">
      <w:pPr>
        <w:rPr>
          <w:bCs/>
          <w:i/>
          <w:iCs/>
          <w:lang w:val="kk-KZ"/>
        </w:rPr>
      </w:pPr>
      <w:r w:rsidRPr="00A477CD">
        <w:rPr>
          <w:i/>
          <w:lang w:val="kk-KZ" w:eastAsia="ko-KR"/>
        </w:rPr>
        <w:t>№ _</w:t>
      </w:r>
      <w:r>
        <w:rPr>
          <w:i/>
          <w:u w:val="single"/>
          <w:lang w:val="kk-KZ" w:eastAsia="ko-KR"/>
        </w:rPr>
        <w:t>__</w:t>
      </w:r>
      <w:r>
        <w:rPr>
          <w:i/>
          <w:lang w:val="kk-KZ" w:eastAsia="ko-KR"/>
        </w:rPr>
        <w:t>_ хаттама «___</w:t>
      </w:r>
      <w:r w:rsidRPr="00A477CD">
        <w:rPr>
          <w:i/>
          <w:lang w:val="kk-KZ" w:eastAsia="ko-KR"/>
        </w:rPr>
        <w:t>_» ___</w:t>
      </w:r>
      <w:r>
        <w:rPr>
          <w:i/>
          <w:lang w:val="kk-KZ" w:eastAsia="ko-KR"/>
        </w:rPr>
        <w:t>___ 20__</w:t>
      </w:r>
      <w:r w:rsidRPr="00A477CD">
        <w:rPr>
          <w:i/>
          <w:lang w:val="kk-KZ" w:eastAsia="ko-KR"/>
        </w:rPr>
        <w:t>_ ж.</w:t>
      </w:r>
    </w:p>
    <w:p w:rsidR="009C775D" w:rsidRDefault="009C775D" w:rsidP="009C775D">
      <w:pPr>
        <w:autoSpaceDE w:val="0"/>
        <w:autoSpaceDN w:val="0"/>
        <w:rPr>
          <w:lang w:val="kk-KZ" w:eastAsia="ko-KR"/>
        </w:rPr>
      </w:pPr>
    </w:p>
    <w:p w:rsidR="009C775D" w:rsidRPr="00F22D2B" w:rsidRDefault="009C775D" w:rsidP="009C775D">
      <w:pPr>
        <w:autoSpaceDE w:val="0"/>
        <w:autoSpaceDN w:val="0"/>
        <w:rPr>
          <w:lang w:val="kk-KZ"/>
        </w:rPr>
      </w:pPr>
      <w:r w:rsidRPr="00F22D2B">
        <w:rPr>
          <w:lang w:val="kk-KZ" w:eastAsia="ko-KR"/>
        </w:rPr>
        <w:t>Кафедра меңгерушісі</w:t>
      </w:r>
      <w:r w:rsidRPr="00F22D2B">
        <w:rPr>
          <w:lang w:val="kk-KZ"/>
        </w:rPr>
        <w:t xml:space="preserve"> </w:t>
      </w:r>
      <w:r w:rsidRPr="00F22D2B">
        <w:rPr>
          <w:lang w:val="kk-KZ"/>
        </w:rPr>
        <w:tab/>
      </w:r>
      <w:r w:rsidRPr="00F22D2B">
        <w:rPr>
          <w:lang w:val="kk-KZ"/>
        </w:rPr>
        <w:tab/>
      </w:r>
      <w:r w:rsidRPr="00F22D2B">
        <w:rPr>
          <w:lang w:val="kk-KZ"/>
        </w:rPr>
        <w:tab/>
      </w:r>
      <w:r w:rsidRPr="00F22D2B">
        <w:rPr>
          <w:lang w:val="kk-KZ"/>
        </w:rPr>
        <w:tab/>
      </w:r>
      <w:r w:rsidRPr="00F22D2B">
        <w:rPr>
          <w:lang w:val="kk-KZ"/>
        </w:rPr>
        <w:tab/>
      </w:r>
      <w:r>
        <w:rPr>
          <w:lang w:val="kk-KZ"/>
        </w:rPr>
        <w:tab/>
      </w:r>
      <w:r w:rsidRPr="00F22D2B">
        <w:rPr>
          <w:lang w:val="kk-KZ"/>
        </w:rPr>
        <w:t>А.К. Мыңбаева</w:t>
      </w:r>
    </w:p>
    <w:p w:rsidR="009C775D" w:rsidRDefault="009C775D" w:rsidP="009C775D">
      <w:pPr>
        <w:autoSpaceDE w:val="0"/>
        <w:autoSpaceDN w:val="0"/>
        <w:rPr>
          <w:lang w:val="kk-KZ"/>
        </w:rPr>
      </w:pPr>
    </w:p>
    <w:p w:rsidR="009C775D" w:rsidRPr="00F22D2B" w:rsidRDefault="009C775D" w:rsidP="009C775D">
      <w:pPr>
        <w:autoSpaceDE w:val="0"/>
        <w:autoSpaceDN w:val="0"/>
        <w:rPr>
          <w:lang w:val="kk-KZ"/>
        </w:rPr>
      </w:pPr>
      <w:r w:rsidRPr="00F22D2B">
        <w:rPr>
          <w:lang w:val="kk-KZ"/>
        </w:rPr>
        <w:t xml:space="preserve">Дәріс оқушы  </w:t>
      </w:r>
      <w:r w:rsidRPr="00F22D2B">
        <w:rPr>
          <w:lang w:val="kk-KZ"/>
        </w:rPr>
        <w:tab/>
      </w:r>
      <w:r w:rsidRPr="00F22D2B">
        <w:rPr>
          <w:lang w:val="kk-KZ"/>
        </w:rPr>
        <w:tab/>
      </w:r>
      <w:r w:rsidRPr="00F22D2B">
        <w:rPr>
          <w:lang w:val="kk-KZ"/>
        </w:rPr>
        <w:tab/>
      </w:r>
      <w:r w:rsidRPr="00F22D2B">
        <w:rPr>
          <w:lang w:val="kk-KZ"/>
        </w:rPr>
        <w:tab/>
      </w:r>
      <w:r w:rsidRPr="00F22D2B">
        <w:rPr>
          <w:lang w:val="kk-KZ"/>
        </w:rPr>
        <w:tab/>
      </w:r>
      <w:r w:rsidRPr="00F22D2B">
        <w:rPr>
          <w:lang w:val="kk-KZ"/>
        </w:rPr>
        <w:tab/>
      </w:r>
      <w:r>
        <w:rPr>
          <w:lang w:val="kk-KZ"/>
        </w:rPr>
        <w:tab/>
      </w:r>
      <w:r w:rsidR="002122A2">
        <w:rPr>
          <w:lang w:val="kk-KZ"/>
        </w:rPr>
        <w:t>С.А.Рамазанова</w:t>
      </w:r>
      <w:bookmarkStart w:id="4" w:name="_GoBack"/>
      <w:bookmarkEnd w:id="4"/>
    </w:p>
    <w:p w:rsidR="002E46FD" w:rsidRDefault="002E46FD"/>
    <w:sectPr w:rsidR="002E46FD" w:rsidSect="008F7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17950"/>
    <w:multiLevelType w:val="hybridMultilevel"/>
    <w:tmpl w:val="1E10D58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3A7600FF"/>
    <w:multiLevelType w:val="hybridMultilevel"/>
    <w:tmpl w:val="E7EE2F26"/>
    <w:lvl w:ilvl="0" w:tplc="0419000F">
      <w:start w:val="1"/>
      <w:numFmt w:val="bullet"/>
      <w:lvlText w:val="-"/>
      <w:lvlJc w:val="left"/>
      <w:pPr>
        <w:tabs>
          <w:tab w:val="num" w:pos="1980"/>
        </w:tabs>
        <w:ind w:left="1980" w:hanging="360"/>
      </w:pPr>
      <w:rPr>
        <w:rFonts w:ascii="Courier New" w:hAnsi="Courier New" w:cs="Courier New" w:hint="default"/>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2">
    <w:nsid w:val="3BD467C1"/>
    <w:multiLevelType w:val="hybridMultilevel"/>
    <w:tmpl w:val="2C32E6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462A75F4"/>
    <w:multiLevelType w:val="hybridMultilevel"/>
    <w:tmpl w:val="E2F0CF22"/>
    <w:lvl w:ilvl="0" w:tplc="A12EF95A">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A2944D2"/>
    <w:multiLevelType w:val="hybridMultilevel"/>
    <w:tmpl w:val="721ABC76"/>
    <w:lvl w:ilvl="0" w:tplc="A38EE6E6">
      <w:start w:val="1"/>
      <w:numFmt w:val="decimal"/>
      <w:lvlText w:val="%1."/>
      <w:lvlJc w:val="left"/>
      <w:pPr>
        <w:tabs>
          <w:tab w:val="num" w:pos="311"/>
        </w:tabs>
        <w:ind w:left="311" w:hanging="360"/>
      </w:pPr>
      <w:rPr>
        <w:rFonts w:hint="default"/>
        <w:b w:val="0"/>
      </w:rPr>
    </w:lvl>
    <w:lvl w:ilvl="1" w:tplc="04190019" w:tentative="1">
      <w:start w:val="1"/>
      <w:numFmt w:val="lowerLetter"/>
      <w:lvlText w:val="%2."/>
      <w:lvlJc w:val="left"/>
      <w:pPr>
        <w:tabs>
          <w:tab w:val="num" w:pos="1031"/>
        </w:tabs>
        <w:ind w:left="1031" w:hanging="360"/>
      </w:pPr>
    </w:lvl>
    <w:lvl w:ilvl="2" w:tplc="0419001B" w:tentative="1">
      <w:start w:val="1"/>
      <w:numFmt w:val="lowerRoman"/>
      <w:lvlText w:val="%3."/>
      <w:lvlJc w:val="right"/>
      <w:pPr>
        <w:tabs>
          <w:tab w:val="num" w:pos="1751"/>
        </w:tabs>
        <w:ind w:left="1751" w:hanging="180"/>
      </w:pPr>
    </w:lvl>
    <w:lvl w:ilvl="3" w:tplc="0419000F" w:tentative="1">
      <w:start w:val="1"/>
      <w:numFmt w:val="decimal"/>
      <w:lvlText w:val="%4."/>
      <w:lvlJc w:val="left"/>
      <w:pPr>
        <w:tabs>
          <w:tab w:val="num" w:pos="2471"/>
        </w:tabs>
        <w:ind w:left="2471" w:hanging="360"/>
      </w:pPr>
    </w:lvl>
    <w:lvl w:ilvl="4" w:tplc="04190019" w:tentative="1">
      <w:start w:val="1"/>
      <w:numFmt w:val="lowerLetter"/>
      <w:lvlText w:val="%5."/>
      <w:lvlJc w:val="left"/>
      <w:pPr>
        <w:tabs>
          <w:tab w:val="num" w:pos="3191"/>
        </w:tabs>
        <w:ind w:left="3191" w:hanging="360"/>
      </w:pPr>
    </w:lvl>
    <w:lvl w:ilvl="5" w:tplc="0419001B" w:tentative="1">
      <w:start w:val="1"/>
      <w:numFmt w:val="lowerRoman"/>
      <w:lvlText w:val="%6."/>
      <w:lvlJc w:val="right"/>
      <w:pPr>
        <w:tabs>
          <w:tab w:val="num" w:pos="3911"/>
        </w:tabs>
        <w:ind w:left="3911" w:hanging="180"/>
      </w:pPr>
    </w:lvl>
    <w:lvl w:ilvl="6" w:tplc="0419000F" w:tentative="1">
      <w:start w:val="1"/>
      <w:numFmt w:val="decimal"/>
      <w:lvlText w:val="%7."/>
      <w:lvlJc w:val="left"/>
      <w:pPr>
        <w:tabs>
          <w:tab w:val="num" w:pos="4631"/>
        </w:tabs>
        <w:ind w:left="4631" w:hanging="360"/>
      </w:pPr>
    </w:lvl>
    <w:lvl w:ilvl="7" w:tplc="04190019" w:tentative="1">
      <w:start w:val="1"/>
      <w:numFmt w:val="lowerLetter"/>
      <w:lvlText w:val="%8."/>
      <w:lvlJc w:val="left"/>
      <w:pPr>
        <w:tabs>
          <w:tab w:val="num" w:pos="5351"/>
        </w:tabs>
        <w:ind w:left="5351" w:hanging="360"/>
      </w:pPr>
    </w:lvl>
    <w:lvl w:ilvl="8" w:tplc="0419001B" w:tentative="1">
      <w:start w:val="1"/>
      <w:numFmt w:val="lowerRoman"/>
      <w:lvlText w:val="%9."/>
      <w:lvlJc w:val="right"/>
      <w:pPr>
        <w:tabs>
          <w:tab w:val="num" w:pos="6071"/>
        </w:tabs>
        <w:ind w:left="6071" w:hanging="180"/>
      </w:pPr>
    </w:lvl>
  </w:abstractNum>
  <w:abstractNum w:abstractNumId="5">
    <w:nsid w:val="69424CD2"/>
    <w:multiLevelType w:val="hybridMultilevel"/>
    <w:tmpl w:val="992EE7A2"/>
    <w:lvl w:ilvl="0" w:tplc="04190001">
      <w:start w:val="1"/>
      <w:numFmt w:val="bullet"/>
      <w:lvlText w:val=""/>
      <w:lvlJc w:val="left"/>
      <w:pPr>
        <w:tabs>
          <w:tab w:val="num" w:pos="360"/>
        </w:tabs>
        <w:ind w:left="360" w:hanging="360"/>
      </w:pPr>
      <w:rPr>
        <w:rFonts w:ascii="Symbol" w:hAnsi="Symbol" w:cs="Times New Roman" w:hint="default"/>
      </w:rPr>
    </w:lvl>
    <w:lvl w:ilvl="1" w:tplc="04190003">
      <w:start w:val="1"/>
      <w:numFmt w:val="decimal"/>
      <w:lvlText w:val="%2."/>
      <w:lvlJc w:val="left"/>
      <w:pPr>
        <w:tabs>
          <w:tab w:val="num" w:pos="1440"/>
        </w:tabs>
        <w:ind w:left="1440" w:hanging="360"/>
      </w:pPr>
      <w:rPr>
        <w:rFonts w:ascii="Times New Roman" w:hAnsi="Times New Roman" w:cs="Times New Roman"/>
      </w:rPr>
    </w:lvl>
    <w:lvl w:ilvl="2" w:tplc="04190005">
      <w:start w:val="1"/>
      <w:numFmt w:val="decimal"/>
      <w:lvlText w:val="%3."/>
      <w:lvlJc w:val="left"/>
      <w:pPr>
        <w:tabs>
          <w:tab w:val="num" w:pos="2160"/>
        </w:tabs>
        <w:ind w:left="2160" w:hanging="360"/>
      </w:pPr>
      <w:rPr>
        <w:rFonts w:ascii="Times New Roman" w:hAnsi="Times New Roman" w:cs="Times New Roman"/>
      </w:rPr>
    </w:lvl>
    <w:lvl w:ilvl="3" w:tplc="04190001">
      <w:start w:val="1"/>
      <w:numFmt w:val="decimal"/>
      <w:lvlText w:val="%4."/>
      <w:lvlJc w:val="left"/>
      <w:pPr>
        <w:tabs>
          <w:tab w:val="num" w:pos="2880"/>
        </w:tabs>
        <w:ind w:left="2880" w:hanging="360"/>
      </w:pPr>
      <w:rPr>
        <w:rFonts w:ascii="Times New Roman" w:hAnsi="Times New Roman" w:cs="Times New Roman"/>
      </w:rPr>
    </w:lvl>
    <w:lvl w:ilvl="4" w:tplc="04190003">
      <w:start w:val="1"/>
      <w:numFmt w:val="decimal"/>
      <w:lvlText w:val="%5."/>
      <w:lvlJc w:val="left"/>
      <w:pPr>
        <w:tabs>
          <w:tab w:val="num" w:pos="3600"/>
        </w:tabs>
        <w:ind w:left="3600" w:hanging="360"/>
      </w:pPr>
      <w:rPr>
        <w:rFonts w:ascii="Times New Roman" w:hAnsi="Times New Roman" w:cs="Times New Roman"/>
      </w:rPr>
    </w:lvl>
    <w:lvl w:ilvl="5" w:tplc="04190005">
      <w:start w:val="1"/>
      <w:numFmt w:val="decimal"/>
      <w:lvlText w:val="%6."/>
      <w:lvlJc w:val="left"/>
      <w:pPr>
        <w:tabs>
          <w:tab w:val="num" w:pos="4320"/>
        </w:tabs>
        <w:ind w:left="4320" w:hanging="360"/>
      </w:pPr>
      <w:rPr>
        <w:rFonts w:ascii="Times New Roman" w:hAnsi="Times New Roman" w:cs="Times New Roman"/>
      </w:rPr>
    </w:lvl>
    <w:lvl w:ilvl="6" w:tplc="04190001">
      <w:start w:val="1"/>
      <w:numFmt w:val="decimal"/>
      <w:lvlText w:val="%7."/>
      <w:lvlJc w:val="left"/>
      <w:pPr>
        <w:tabs>
          <w:tab w:val="num" w:pos="5040"/>
        </w:tabs>
        <w:ind w:left="5040" w:hanging="360"/>
      </w:pPr>
      <w:rPr>
        <w:rFonts w:ascii="Times New Roman" w:hAnsi="Times New Roman" w:cs="Times New Roman"/>
      </w:rPr>
    </w:lvl>
    <w:lvl w:ilvl="7" w:tplc="04190003">
      <w:start w:val="1"/>
      <w:numFmt w:val="decimal"/>
      <w:lvlText w:val="%8."/>
      <w:lvlJc w:val="left"/>
      <w:pPr>
        <w:tabs>
          <w:tab w:val="num" w:pos="5760"/>
        </w:tabs>
        <w:ind w:left="5760" w:hanging="360"/>
      </w:pPr>
      <w:rPr>
        <w:rFonts w:ascii="Times New Roman" w:hAnsi="Times New Roman" w:cs="Times New Roman"/>
      </w:rPr>
    </w:lvl>
    <w:lvl w:ilvl="8" w:tplc="04190005">
      <w:start w:val="1"/>
      <w:numFmt w:val="decimal"/>
      <w:lvlText w:val="%9."/>
      <w:lvlJc w:val="left"/>
      <w:pPr>
        <w:tabs>
          <w:tab w:val="num" w:pos="6480"/>
        </w:tabs>
        <w:ind w:left="6480" w:hanging="360"/>
      </w:pPr>
      <w:rPr>
        <w:rFonts w:ascii="Times New Roman" w:hAnsi="Times New Roman" w:cs="Times New Roman"/>
      </w:rPr>
    </w:lvl>
  </w:abstractNum>
  <w:abstractNum w:abstractNumId="6">
    <w:nsid w:val="6F3C116E"/>
    <w:multiLevelType w:val="hybridMultilevel"/>
    <w:tmpl w:val="CAC0B8D2"/>
    <w:lvl w:ilvl="0" w:tplc="BFC68DA2">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A9C162A"/>
    <w:multiLevelType w:val="hybridMultilevel"/>
    <w:tmpl w:val="D6B2EAA8"/>
    <w:lvl w:ilvl="0" w:tplc="0419000F">
      <w:start w:val="1"/>
      <w:numFmt w:val="bullet"/>
      <w:lvlText w:val="-"/>
      <w:lvlJc w:val="left"/>
      <w:pPr>
        <w:tabs>
          <w:tab w:val="num" w:pos="1260"/>
        </w:tabs>
        <w:ind w:left="1260" w:hanging="360"/>
      </w:pPr>
      <w:rPr>
        <w:rFonts w:ascii="Trebuchet MS" w:hAnsi="Trebuchet MS" w:cs="Times New Roman" w:hint="default"/>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5D"/>
    <w:rsid w:val="0000462D"/>
    <w:rsid w:val="000827DC"/>
    <w:rsid w:val="000D792C"/>
    <w:rsid w:val="00106C2E"/>
    <w:rsid w:val="002122A2"/>
    <w:rsid w:val="002376A6"/>
    <w:rsid w:val="002E46FD"/>
    <w:rsid w:val="00350BD9"/>
    <w:rsid w:val="003E2063"/>
    <w:rsid w:val="003F26AA"/>
    <w:rsid w:val="004472DA"/>
    <w:rsid w:val="00487358"/>
    <w:rsid w:val="005F10D6"/>
    <w:rsid w:val="00652827"/>
    <w:rsid w:val="008C1D70"/>
    <w:rsid w:val="00941D8B"/>
    <w:rsid w:val="00985827"/>
    <w:rsid w:val="009C775D"/>
    <w:rsid w:val="00B71721"/>
    <w:rsid w:val="00BB78D1"/>
    <w:rsid w:val="00BE1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7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775D"/>
    <w:pPr>
      <w:keepNext/>
      <w:jc w:val="center"/>
      <w:outlineLvl w:val="0"/>
    </w:pPr>
    <w:rPr>
      <w:b/>
      <w:bCs/>
      <w:sz w:val="28"/>
    </w:rPr>
  </w:style>
  <w:style w:type="paragraph" w:styleId="4">
    <w:name w:val="heading 4"/>
    <w:basedOn w:val="a"/>
    <w:next w:val="a"/>
    <w:link w:val="40"/>
    <w:uiPriority w:val="9"/>
    <w:semiHidden/>
    <w:unhideWhenUsed/>
    <w:qFormat/>
    <w:rsid w:val="004472D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9C775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75D"/>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rsid w:val="009C775D"/>
    <w:rPr>
      <w:rFonts w:ascii="Calibri" w:eastAsia="Times New Roman" w:hAnsi="Calibri" w:cs="Times New Roman"/>
      <w:b/>
      <w:bCs/>
      <w:i/>
      <w:iCs/>
      <w:sz w:val="26"/>
      <w:szCs w:val="26"/>
      <w:lang w:eastAsia="ru-RU"/>
    </w:rPr>
  </w:style>
  <w:style w:type="paragraph" w:styleId="a3">
    <w:name w:val="Body Text Indent"/>
    <w:basedOn w:val="a"/>
    <w:link w:val="a4"/>
    <w:rsid w:val="009C775D"/>
    <w:pPr>
      <w:spacing w:after="120"/>
      <w:ind w:left="283"/>
    </w:pPr>
  </w:style>
  <w:style w:type="character" w:customStyle="1" w:styleId="a4">
    <w:name w:val="Основной текст с отступом Знак"/>
    <w:basedOn w:val="a0"/>
    <w:link w:val="a3"/>
    <w:rsid w:val="009C775D"/>
    <w:rPr>
      <w:rFonts w:ascii="Times New Roman" w:eastAsia="Times New Roman" w:hAnsi="Times New Roman" w:cs="Times New Roman"/>
      <w:sz w:val="24"/>
      <w:szCs w:val="24"/>
      <w:lang w:eastAsia="ru-RU"/>
    </w:rPr>
  </w:style>
  <w:style w:type="paragraph" w:styleId="2">
    <w:name w:val="Body Text 2"/>
    <w:basedOn w:val="a"/>
    <w:link w:val="20"/>
    <w:unhideWhenUsed/>
    <w:rsid w:val="009C775D"/>
    <w:pPr>
      <w:spacing w:after="120" w:line="480" w:lineRule="auto"/>
    </w:pPr>
    <w:rPr>
      <w:sz w:val="20"/>
      <w:szCs w:val="20"/>
    </w:rPr>
  </w:style>
  <w:style w:type="character" w:customStyle="1" w:styleId="20">
    <w:name w:val="Основной текст 2 Знак"/>
    <w:basedOn w:val="a0"/>
    <w:link w:val="2"/>
    <w:rsid w:val="009C775D"/>
    <w:rPr>
      <w:rFonts w:ascii="Times New Roman" w:eastAsia="Times New Roman" w:hAnsi="Times New Roman" w:cs="Times New Roman"/>
      <w:sz w:val="20"/>
      <w:szCs w:val="20"/>
      <w:lang w:eastAsia="ru-RU"/>
    </w:rPr>
  </w:style>
  <w:style w:type="character" w:customStyle="1" w:styleId="s00">
    <w:name w:val="s00"/>
    <w:uiPriority w:val="99"/>
    <w:rsid w:val="009C775D"/>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C775D"/>
    <w:rPr>
      <w:rFonts w:eastAsia="Calibri"/>
      <w:sz w:val="20"/>
    </w:rPr>
  </w:style>
  <w:style w:type="paragraph" w:styleId="a6">
    <w:name w:val="Body Text"/>
    <w:basedOn w:val="a"/>
    <w:link w:val="a7"/>
    <w:uiPriority w:val="99"/>
    <w:semiHidden/>
    <w:unhideWhenUsed/>
    <w:rsid w:val="009C775D"/>
    <w:pPr>
      <w:spacing w:after="120"/>
    </w:pPr>
  </w:style>
  <w:style w:type="character" w:customStyle="1" w:styleId="a7">
    <w:name w:val="Основной текст Знак"/>
    <w:basedOn w:val="a0"/>
    <w:link w:val="a6"/>
    <w:uiPriority w:val="99"/>
    <w:semiHidden/>
    <w:rsid w:val="009C775D"/>
    <w:rPr>
      <w:rFonts w:ascii="Times New Roman" w:eastAsia="Times New Roman" w:hAnsi="Times New Roman" w:cs="Times New Roman"/>
      <w:sz w:val="24"/>
      <w:szCs w:val="24"/>
      <w:lang w:eastAsia="ru-RU"/>
    </w:rPr>
  </w:style>
  <w:style w:type="paragraph" w:styleId="a8">
    <w:name w:val="List Bullet"/>
    <w:basedOn w:val="a"/>
    <w:autoRedefine/>
    <w:rsid w:val="009C775D"/>
    <w:pPr>
      <w:tabs>
        <w:tab w:val="left" w:pos="3518"/>
      </w:tabs>
      <w:ind w:right="192"/>
      <w:jc w:val="both"/>
    </w:pPr>
    <w:rPr>
      <w:bCs/>
      <w:sz w:val="20"/>
    </w:rPr>
  </w:style>
  <w:style w:type="paragraph" w:customStyle="1" w:styleId="11">
    <w:name w:val="Без интервала1"/>
    <w:rsid w:val="009C775D"/>
    <w:pPr>
      <w:spacing w:after="0" w:line="240" w:lineRule="auto"/>
    </w:pPr>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9C775D"/>
    <w:pPr>
      <w:spacing w:after="120" w:line="480" w:lineRule="auto"/>
      <w:ind w:left="283"/>
    </w:pPr>
  </w:style>
  <w:style w:type="character" w:customStyle="1" w:styleId="22">
    <w:name w:val="Основной текст с отступом 2 Знак"/>
    <w:basedOn w:val="a0"/>
    <w:link w:val="21"/>
    <w:uiPriority w:val="99"/>
    <w:rsid w:val="009C775D"/>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4472DA"/>
    <w:rPr>
      <w:rFonts w:asciiTheme="majorHAnsi" w:eastAsiaTheme="majorEastAsia" w:hAnsiTheme="majorHAnsi" w:cstheme="majorBidi"/>
      <w:b/>
      <w:bCs/>
      <w:i/>
      <w:iCs/>
      <w:color w:val="4F81BD" w:themeColor="accent1"/>
      <w:sz w:val="24"/>
      <w:szCs w:val="24"/>
      <w:lang w:eastAsia="ru-RU"/>
    </w:rPr>
  </w:style>
  <w:style w:type="character" w:styleId="a9">
    <w:name w:val="Hyperlink"/>
    <w:basedOn w:val="a0"/>
    <w:uiPriority w:val="99"/>
    <w:unhideWhenUsed/>
    <w:rsid w:val="00BB78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7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775D"/>
    <w:pPr>
      <w:keepNext/>
      <w:jc w:val="center"/>
      <w:outlineLvl w:val="0"/>
    </w:pPr>
    <w:rPr>
      <w:b/>
      <w:bCs/>
      <w:sz w:val="28"/>
    </w:rPr>
  </w:style>
  <w:style w:type="paragraph" w:styleId="4">
    <w:name w:val="heading 4"/>
    <w:basedOn w:val="a"/>
    <w:next w:val="a"/>
    <w:link w:val="40"/>
    <w:uiPriority w:val="9"/>
    <w:semiHidden/>
    <w:unhideWhenUsed/>
    <w:qFormat/>
    <w:rsid w:val="004472D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9C775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75D"/>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rsid w:val="009C775D"/>
    <w:rPr>
      <w:rFonts w:ascii="Calibri" w:eastAsia="Times New Roman" w:hAnsi="Calibri" w:cs="Times New Roman"/>
      <w:b/>
      <w:bCs/>
      <w:i/>
      <w:iCs/>
      <w:sz w:val="26"/>
      <w:szCs w:val="26"/>
      <w:lang w:eastAsia="ru-RU"/>
    </w:rPr>
  </w:style>
  <w:style w:type="paragraph" w:styleId="a3">
    <w:name w:val="Body Text Indent"/>
    <w:basedOn w:val="a"/>
    <w:link w:val="a4"/>
    <w:rsid w:val="009C775D"/>
    <w:pPr>
      <w:spacing w:after="120"/>
      <w:ind w:left="283"/>
    </w:pPr>
  </w:style>
  <w:style w:type="character" w:customStyle="1" w:styleId="a4">
    <w:name w:val="Основной текст с отступом Знак"/>
    <w:basedOn w:val="a0"/>
    <w:link w:val="a3"/>
    <w:rsid w:val="009C775D"/>
    <w:rPr>
      <w:rFonts w:ascii="Times New Roman" w:eastAsia="Times New Roman" w:hAnsi="Times New Roman" w:cs="Times New Roman"/>
      <w:sz w:val="24"/>
      <w:szCs w:val="24"/>
      <w:lang w:eastAsia="ru-RU"/>
    </w:rPr>
  </w:style>
  <w:style w:type="paragraph" w:styleId="2">
    <w:name w:val="Body Text 2"/>
    <w:basedOn w:val="a"/>
    <w:link w:val="20"/>
    <w:unhideWhenUsed/>
    <w:rsid w:val="009C775D"/>
    <w:pPr>
      <w:spacing w:after="120" w:line="480" w:lineRule="auto"/>
    </w:pPr>
    <w:rPr>
      <w:sz w:val="20"/>
      <w:szCs w:val="20"/>
    </w:rPr>
  </w:style>
  <w:style w:type="character" w:customStyle="1" w:styleId="20">
    <w:name w:val="Основной текст 2 Знак"/>
    <w:basedOn w:val="a0"/>
    <w:link w:val="2"/>
    <w:rsid w:val="009C775D"/>
    <w:rPr>
      <w:rFonts w:ascii="Times New Roman" w:eastAsia="Times New Roman" w:hAnsi="Times New Roman" w:cs="Times New Roman"/>
      <w:sz w:val="20"/>
      <w:szCs w:val="20"/>
      <w:lang w:eastAsia="ru-RU"/>
    </w:rPr>
  </w:style>
  <w:style w:type="character" w:customStyle="1" w:styleId="s00">
    <w:name w:val="s00"/>
    <w:uiPriority w:val="99"/>
    <w:rsid w:val="009C775D"/>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C775D"/>
    <w:rPr>
      <w:rFonts w:eastAsia="Calibri"/>
      <w:sz w:val="20"/>
    </w:rPr>
  </w:style>
  <w:style w:type="paragraph" w:styleId="a6">
    <w:name w:val="Body Text"/>
    <w:basedOn w:val="a"/>
    <w:link w:val="a7"/>
    <w:uiPriority w:val="99"/>
    <w:semiHidden/>
    <w:unhideWhenUsed/>
    <w:rsid w:val="009C775D"/>
    <w:pPr>
      <w:spacing w:after="120"/>
    </w:pPr>
  </w:style>
  <w:style w:type="character" w:customStyle="1" w:styleId="a7">
    <w:name w:val="Основной текст Знак"/>
    <w:basedOn w:val="a0"/>
    <w:link w:val="a6"/>
    <w:uiPriority w:val="99"/>
    <w:semiHidden/>
    <w:rsid w:val="009C775D"/>
    <w:rPr>
      <w:rFonts w:ascii="Times New Roman" w:eastAsia="Times New Roman" w:hAnsi="Times New Roman" w:cs="Times New Roman"/>
      <w:sz w:val="24"/>
      <w:szCs w:val="24"/>
      <w:lang w:eastAsia="ru-RU"/>
    </w:rPr>
  </w:style>
  <w:style w:type="paragraph" w:styleId="a8">
    <w:name w:val="List Bullet"/>
    <w:basedOn w:val="a"/>
    <w:autoRedefine/>
    <w:rsid w:val="009C775D"/>
    <w:pPr>
      <w:tabs>
        <w:tab w:val="left" w:pos="3518"/>
      </w:tabs>
      <w:ind w:right="192"/>
      <w:jc w:val="both"/>
    </w:pPr>
    <w:rPr>
      <w:bCs/>
      <w:sz w:val="20"/>
    </w:rPr>
  </w:style>
  <w:style w:type="paragraph" w:customStyle="1" w:styleId="11">
    <w:name w:val="Без интервала1"/>
    <w:rsid w:val="009C775D"/>
    <w:pPr>
      <w:spacing w:after="0" w:line="240" w:lineRule="auto"/>
    </w:pPr>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9C775D"/>
    <w:pPr>
      <w:spacing w:after="120" w:line="480" w:lineRule="auto"/>
      <w:ind w:left="283"/>
    </w:pPr>
  </w:style>
  <w:style w:type="character" w:customStyle="1" w:styleId="22">
    <w:name w:val="Основной текст с отступом 2 Знак"/>
    <w:basedOn w:val="a0"/>
    <w:link w:val="21"/>
    <w:uiPriority w:val="99"/>
    <w:rsid w:val="009C775D"/>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4472DA"/>
    <w:rPr>
      <w:rFonts w:asciiTheme="majorHAnsi" w:eastAsiaTheme="majorEastAsia" w:hAnsiTheme="majorHAnsi" w:cstheme="majorBidi"/>
      <w:b/>
      <w:bCs/>
      <w:i/>
      <w:iCs/>
      <w:color w:val="4F81BD" w:themeColor="accent1"/>
      <w:sz w:val="24"/>
      <w:szCs w:val="24"/>
      <w:lang w:eastAsia="ru-RU"/>
    </w:rPr>
  </w:style>
  <w:style w:type="character" w:styleId="a9">
    <w:name w:val="Hyperlink"/>
    <w:basedOn w:val="a0"/>
    <w:uiPriority w:val="99"/>
    <w:unhideWhenUsed/>
    <w:rsid w:val="00BB78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5699C-CFBD-448E-8891-245F13F0B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1362</Words>
  <Characters>7767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dc:creator>
  <cp:lastModifiedBy>Admin</cp:lastModifiedBy>
  <cp:revision>3</cp:revision>
  <dcterms:created xsi:type="dcterms:W3CDTF">2016-02-02T20:35:00Z</dcterms:created>
  <dcterms:modified xsi:type="dcterms:W3CDTF">2016-02-02T20:36:00Z</dcterms:modified>
</cp:coreProperties>
</file>